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6158" w14:textId="77777777" w:rsidR="00503D5C" w:rsidRPr="00F528B3" w:rsidRDefault="00503D5C" w:rsidP="00DA5095">
      <w:pPr>
        <w:ind w:leftChars="0" w:left="0" w:firstLineChars="0" w:firstLine="0"/>
        <w:jc w:val="center"/>
        <w:rPr>
          <w:b/>
          <w:sz w:val="28"/>
          <w:szCs w:val="28"/>
          <w:lang w:val="lt-LT"/>
        </w:rPr>
      </w:pPr>
      <w:r w:rsidRPr="00F528B3">
        <w:rPr>
          <w:b/>
          <w:sz w:val="28"/>
          <w:szCs w:val="28"/>
          <w:lang w:val="lt-LT"/>
        </w:rPr>
        <w:t>DVIŠALĖ PRELIMINARIOJI PIRKIMO – PARDAVIMO SUTARTIS</w:t>
      </w:r>
    </w:p>
    <w:p w14:paraId="18E41AC1" w14:textId="1FCD550A" w:rsidR="00503D5C" w:rsidRDefault="00844EBE" w:rsidP="00DA5095">
      <w:pPr>
        <w:ind w:leftChars="0" w:left="0" w:firstLineChars="0" w:firstLine="0"/>
        <w:jc w:val="center"/>
        <w:rPr>
          <w:sz w:val="24"/>
          <w:szCs w:val="24"/>
          <w:lang w:val="lt-LT"/>
        </w:rPr>
      </w:pPr>
      <w:r>
        <w:rPr>
          <w:sz w:val="24"/>
          <w:szCs w:val="24"/>
          <w:lang w:val="lt-LT"/>
        </w:rPr>
        <w:t>_____________________</w:t>
      </w:r>
    </w:p>
    <w:p w14:paraId="23443634" w14:textId="3A687FB0" w:rsidR="00844EBE" w:rsidRPr="00844EBE" w:rsidRDefault="00844EBE" w:rsidP="00DA5095">
      <w:pPr>
        <w:ind w:leftChars="0" w:left="0" w:firstLineChars="0" w:firstLine="0"/>
        <w:jc w:val="center"/>
        <w:rPr>
          <w:sz w:val="24"/>
          <w:szCs w:val="24"/>
          <w:vertAlign w:val="superscript"/>
          <w:lang w:val="lt-LT"/>
        </w:rPr>
      </w:pPr>
      <w:r w:rsidRPr="00844EBE">
        <w:rPr>
          <w:sz w:val="24"/>
          <w:szCs w:val="24"/>
          <w:vertAlign w:val="superscript"/>
          <w:lang w:val="lt-LT"/>
        </w:rPr>
        <w:t>(data)</w:t>
      </w:r>
    </w:p>
    <w:p w14:paraId="3A0F8ED8" w14:textId="77777777" w:rsidR="00844EBE" w:rsidRDefault="00844EBE" w:rsidP="00844EBE">
      <w:pPr>
        <w:ind w:leftChars="0" w:left="0" w:firstLineChars="0" w:firstLine="0"/>
        <w:jc w:val="center"/>
        <w:rPr>
          <w:sz w:val="24"/>
          <w:szCs w:val="24"/>
          <w:lang w:val="lt-LT"/>
        </w:rPr>
      </w:pPr>
      <w:r>
        <w:rPr>
          <w:sz w:val="24"/>
          <w:szCs w:val="24"/>
          <w:lang w:val="lt-LT"/>
        </w:rPr>
        <w:t>_____________________</w:t>
      </w:r>
    </w:p>
    <w:p w14:paraId="01E7CF83" w14:textId="7BF74E6B" w:rsidR="00844EBE" w:rsidRPr="00844EBE" w:rsidRDefault="00844EBE" w:rsidP="00844EBE">
      <w:pPr>
        <w:ind w:leftChars="0" w:left="0" w:firstLineChars="0" w:firstLine="0"/>
        <w:jc w:val="center"/>
        <w:rPr>
          <w:sz w:val="24"/>
          <w:szCs w:val="24"/>
          <w:vertAlign w:val="superscript"/>
          <w:lang w:val="lt-LT"/>
        </w:rPr>
      </w:pPr>
      <w:r w:rsidRPr="00844EBE">
        <w:rPr>
          <w:sz w:val="24"/>
          <w:szCs w:val="24"/>
          <w:vertAlign w:val="superscript"/>
          <w:lang w:val="lt-LT"/>
        </w:rPr>
        <w:t>(</w:t>
      </w:r>
      <w:r>
        <w:rPr>
          <w:sz w:val="24"/>
          <w:szCs w:val="24"/>
          <w:vertAlign w:val="superscript"/>
          <w:lang w:val="lt-LT"/>
        </w:rPr>
        <w:t>vieta</w:t>
      </w:r>
      <w:r w:rsidRPr="00844EBE">
        <w:rPr>
          <w:sz w:val="24"/>
          <w:szCs w:val="24"/>
          <w:vertAlign w:val="superscript"/>
          <w:lang w:val="lt-LT"/>
        </w:rPr>
        <w:t>)</w:t>
      </w:r>
    </w:p>
    <w:p w14:paraId="7F0CC0B0" w14:textId="77777777" w:rsidR="00503D5C" w:rsidRPr="00F528B3" w:rsidRDefault="00503D5C" w:rsidP="00DA5095">
      <w:pPr>
        <w:ind w:leftChars="0" w:left="0" w:firstLineChars="0" w:firstLine="0"/>
        <w:rPr>
          <w:sz w:val="24"/>
          <w:szCs w:val="24"/>
          <w:lang w:val="lt-LT"/>
        </w:rPr>
      </w:pPr>
    </w:p>
    <w:p w14:paraId="27491E6C" w14:textId="77777777" w:rsidR="00503D5C" w:rsidRPr="00F528B3" w:rsidRDefault="00503D5C" w:rsidP="00DA5095">
      <w:pPr>
        <w:pStyle w:val="ListParagraph"/>
        <w:numPr>
          <w:ilvl w:val="0"/>
          <w:numId w:val="10"/>
        </w:numPr>
        <w:spacing w:before="240" w:after="240"/>
        <w:ind w:leftChars="0" w:left="0" w:firstLineChars="0"/>
        <w:jc w:val="center"/>
        <w:rPr>
          <w:b/>
          <w:sz w:val="24"/>
          <w:szCs w:val="24"/>
          <w:lang w:val="lt-LT"/>
        </w:rPr>
      </w:pPr>
      <w:r w:rsidRPr="00F528B3">
        <w:rPr>
          <w:b/>
          <w:sz w:val="24"/>
          <w:szCs w:val="24"/>
          <w:lang w:val="lt-LT"/>
        </w:rPr>
        <w:t>Sutarties šalys</w:t>
      </w:r>
    </w:p>
    <w:p w14:paraId="74F731D2" w14:textId="16A32F6C" w:rsidR="00503D5C" w:rsidRPr="00F528B3" w:rsidRDefault="00844EBE" w:rsidP="00A67E53">
      <w:pPr>
        <w:pStyle w:val="ListParagraph"/>
        <w:numPr>
          <w:ilvl w:val="1"/>
          <w:numId w:val="10"/>
        </w:numPr>
        <w:ind w:leftChars="0" w:left="0" w:firstLineChars="0" w:hanging="426"/>
        <w:jc w:val="both"/>
        <w:rPr>
          <w:sz w:val="24"/>
          <w:szCs w:val="24"/>
          <w:lang w:val="lt-LT"/>
        </w:rPr>
      </w:pPr>
      <w:r>
        <w:rPr>
          <w:sz w:val="24"/>
          <w:szCs w:val="24"/>
          <w:lang w:val="lt-LT"/>
        </w:rPr>
        <w:t>______________________________________________________</w:t>
      </w:r>
      <w:r w:rsidR="00BE29E0">
        <w:rPr>
          <w:sz w:val="24"/>
          <w:szCs w:val="24"/>
          <w:lang w:val="lt-LT"/>
        </w:rPr>
        <w:t xml:space="preserve"> </w:t>
      </w:r>
      <w:r>
        <w:rPr>
          <w:sz w:val="24"/>
          <w:szCs w:val="24"/>
          <w:lang w:val="lt-LT"/>
        </w:rPr>
        <w:t>a</w:t>
      </w:r>
      <w:r w:rsidR="00503D5C" w:rsidRPr="00F528B3">
        <w:rPr>
          <w:sz w:val="24"/>
          <w:szCs w:val="24"/>
          <w:lang w:val="lt-LT"/>
        </w:rPr>
        <w:t xml:space="preserve">/k. </w:t>
      </w:r>
      <w:r w:rsidR="009C41E2">
        <w:rPr>
          <w:sz w:val="24"/>
          <w:szCs w:val="24"/>
          <w:lang w:val="lt-LT"/>
        </w:rPr>
        <w:t xml:space="preserve"> </w:t>
      </w:r>
      <w:r>
        <w:rPr>
          <w:sz w:val="24"/>
          <w:szCs w:val="24"/>
          <w:lang w:val="lt-LT"/>
        </w:rPr>
        <w:t>______________________</w:t>
      </w:r>
      <w:r w:rsidR="009C41E2">
        <w:rPr>
          <w:sz w:val="24"/>
          <w:szCs w:val="24"/>
          <w:lang w:val="lt-LT"/>
        </w:rPr>
        <w:t xml:space="preserve"> </w:t>
      </w:r>
      <w:r w:rsidR="00503D5C" w:rsidRPr="00F528B3">
        <w:rPr>
          <w:sz w:val="24"/>
          <w:szCs w:val="24"/>
          <w:lang w:val="lt-LT"/>
        </w:rPr>
        <w:t>(toliau – Pardavėjas), ir</w:t>
      </w:r>
      <w:r w:rsidR="00BE29E0">
        <w:rPr>
          <w:sz w:val="24"/>
          <w:szCs w:val="24"/>
          <w:lang w:val="lt-LT"/>
        </w:rPr>
        <w:t xml:space="preserve"> </w:t>
      </w:r>
      <w:r>
        <w:rPr>
          <w:sz w:val="24"/>
          <w:szCs w:val="24"/>
          <w:lang w:val="lt-LT"/>
        </w:rPr>
        <w:t>______________________________________________________ a</w:t>
      </w:r>
      <w:r w:rsidRPr="00F528B3">
        <w:rPr>
          <w:sz w:val="24"/>
          <w:szCs w:val="24"/>
          <w:lang w:val="lt-LT"/>
        </w:rPr>
        <w:t xml:space="preserve">/k. </w:t>
      </w:r>
      <w:r>
        <w:rPr>
          <w:sz w:val="24"/>
          <w:szCs w:val="24"/>
          <w:lang w:val="lt-LT"/>
        </w:rPr>
        <w:t xml:space="preserve"> ______________________</w:t>
      </w:r>
      <w:sdt>
        <w:sdtPr>
          <w:rPr>
            <w:lang w:val="lt-LT"/>
          </w:rPr>
          <w:id w:val="-1033025280"/>
          <w:placeholder>
            <w:docPart w:val="39264585C2D0495E8FE7ED336AD7B0CD"/>
          </w:placeholder>
        </w:sdtPr>
        <w:sdtEndPr/>
        <w:sdtContent>
          <w:r w:rsidR="00503D5C" w:rsidRPr="00F528B3">
            <w:rPr>
              <w:sz w:val="24"/>
              <w:szCs w:val="24"/>
              <w:lang w:val="lt-LT"/>
            </w:rPr>
            <w:t xml:space="preserve"> </w:t>
          </w:r>
        </w:sdtContent>
      </w:sdt>
      <w:r w:rsidR="00503D5C" w:rsidRPr="00F528B3">
        <w:rPr>
          <w:sz w:val="24"/>
          <w:szCs w:val="24"/>
          <w:lang w:val="lt-LT"/>
        </w:rPr>
        <w:t>(toliau – Pirkėjas, sudarėme šią sutartį, toliau vadinama SUTARTIMI.</w:t>
      </w:r>
    </w:p>
    <w:p w14:paraId="4A3F2DF7" w14:textId="77777777" w:rsidR="00503D5C" w:rsidRPr="00F528B3" w:rsidRDefault="00503D5C" w:rsidP="00A67E53">
      <w:pPr>
        <w:pStyle w:val="ListParagraph"/>
        <w:numPr>
          <w:ilvl w:val="0"/>
          <w:numId w:val="10"/>
        </w:numPr>
        <w:spacing w:before="240" w:after="240"/>
        <w:ind w:leftChars="0" w:left="0" w:firstLineChars="0" w:hanging="426"/>
        <w:jc w:val="center"/>
        <w:rPr>
          <w:b/>
          <w:sz w:val="24"/>
          <w:szCs w:val="24"/>
          <w:lang w:val="lt-LT"/>
        </w:rPr>
      </w:pPr>
      <w:r w:rsidRPr="00F528B3">
        <w:rPr>
          <w:b/>
          <w:sz w:val="24"/>
          <w:szCs w:val="24"/>
          <w:lang w:val="lt-LT"/>
        </w:rPr>
        <w:t>Sutarties objektas</w:t>
      </w:r>
    </w:p>
    <w:p w14:paraId="64772101" w14:textId="34FD124D" w:rsidR="00503D5C" w:rsidRPr="00F528B3" w:rsidRDefault="00503D5C" w:rsidP="00A67E53">
      <w:pPr>
        <w:pStyle w:val="ListParagraph"/>
        <w:numPr>
          <w:ilvl w:val="1"/>
          <w:numId w:val="10"/>
        </w:numPr>
        <w:ind w:leftChars="0" w:left="0" w:firstLineChars="0" w:hanging="426"/>
        <w:jc w:val="both"/>
        <w:rPr>
          <w:sz w:val="24"/>
          <w:szCs w:val="24"/>
          <w:lang w:val="lt-LT"/>
        </w:rPr>
      </w:pPr>
      <w:r w:rsidRPr="00F528B3">
        <w:rPr>
          <w:sz w:val="24"/>
          <w:szCs w:val="24"/>
          <w:lang w:val="lt-LT"/>
        </w:rPr>
        <w:t xml:space="preserve">Pardavėjas ir Pirkėjas įsipareigoja iki </w:t>
      </w:r>
      <w:r w:rsidR="00BE29E0" w:rsidRPr="00F528B3">
        <w:rPr>
          <w:sz w:val="24"/>
          <w:szCs w:val="24"/>
          <w:lang w:val="lt-LT"/>
        </w:rPr>
        <w:t>202</w:t>
      </w:r>
      <w:r w:rsidR="00844EBE">
        <w:rPr>
          <w:sz w:val="24"/>
          <w:szCs w:val="24"/>
          <w:lang w:val="lt-LT"/>
        </w:rPr>
        <w:t>__</w:t>
      </w:r>
      <w:r w:rsidR="00BE29E0" w:rsidRPr="00F528B3">
        <w:rPr>
          <w:sz w:val="24"/>
          <w:szCs w:val="24"/>
          <w:lang w:val="lt-LT"/>
        </w:rPr>
        <w:t xml:space="preserve"> </w:t>
      </w:r>
      <w:r w:rsidR="00EF7888">
        <w:rPr>
          <w:sz w:val="24"/>
          <w:szCs w:val="24"/>
          <w:lang w:val="lt-LT"/>
        </w:rPr>
        <w:t xml:space="preserve">– </w:t>
      </w:r>
      <w:r w:rsidR="00844EBE">
        <w:rPr>
          <w:sz w:val="24"/>
          <w:szCs w:val="24"/>
          <w:lang w:val="lt-LT"/>
        </w:rPr>
        <w:t>_____</w:t>
      </w:r>
      <w:r w:rsidR="00BE29E0" w:rsidRPr="00F528B3">
        <w:rPr>
          <w:sz w:val="24"/>
          <w:szCs w:val="24"/>
          <w:lang w:val="lt-LT"/>
        </w:rPr>
        <w:t xml:space="preserve"> </w:t>
      </w:r>
      <w:r w:rsidR="00EF7888">
        <w:rPr>
          <w:sz w:val="24"/>
          <w:szCs w:val="24"/>
          <w:lang w:val="lt-LT"/>
        </w:rPr>
        <w:t>–</w:t>
      </w:r>
      <w:r w:rsidR="00BE29E0" w:rsidRPr="00F528B3">
        <w:rPr>
          <w:sz w:val="24"/>
          <w:szCs w:val="24"/>
          <w:lang w:val="lt-LT"/>
        </w:rPr>
        <w:t xml:space="preserve"> </w:t>
      </w:r>
      <w:r w:rsidR="00844EBE">
        <w:rPr>
          <w:sz w:val="24"/>
          <w:szCs w:val="24"/>
          <w:lang w:val="lt-LT"/>
        </w:rPr>
        <w:t>_____</w:t>
      </w:r>
      <w:r w:rsidR="00EF7888">
        <w:rPr>
          <w:sz w:val="24"/>
          <w:szCs w:val="24"/>
          <w:lang w:val="lt-LT"/>
        </w:rPr>
        <w:t xml:space="preserve"> </w:t>
      </w:r>
      <w:r w:rsidRPr="00F528B3">
        <w:rPr>
          <w:sz w:val="24"/>
          <w:szCs w:val="24"/>
          <w:lang w:val="lt-LT"/>
        </w:rPr>
        <w:t xml:space="preserve">dienos sudaryti Pardavėjui bendrosios nuosavybės teise priklausančio </w:t>
      </w:r>
      <w:r w:rsidR="00BE29E0">
        <w:rPr>
          <w:sz w:val="24"/>
          <w:szCs w:val="24"/>
          <w:lang w:val="lt-LT"/>
        </w:rPr>
        <w:t>turto</w:t>
      </w:r>
      <w:r w:rsidRPr="00F528B3">
        <w:rPr>
          <w:sz w:val="24"/>
          <w:szCs w:val="24"/>
          <w:lang w:val="lt-LT"/>
        </w:rPr>
        <w:t xml:space="preserve">, turinčio  </w:t>
      </w:r>
      <w:r w:rsidR="00844EBE">
        <w:rPr>
          <w:sz w:val="24"/>
          <w:szCs w:val="24"/>
          <w:lang w:val="lt-LT"/>
        </w:rPr>
        <w:t>___</w:t>
      </w:r>
      <w:r w:rsidR="000D496B">
        <w:rPr>
          <w:sz w:val="24"/>
          <w:szCs w:val="24"/>
          <w:lang w:val="lt-LT"/>
        </w:rPr>
        <w:t>_________</w:t>
      </w:r>
      <w:r w:rsidR="00844EBE">
        <w:rPr>
          <w:sz w:val="24"/>
          <w:szCs w:val="24"/>
          <w:lang w:val="lt-LT"/>
        </w:rPr>
        <w:t xml:space="preserve">__ </w:t>
      </w:r>
      <w:r w:rsidRPr="00F528B3">
        <w:rPr>
          <w:sz w:val="24"/>
          <w:szCs w:val="24"/>
          <w:lang w:val="lt-LT"/>
        </w:rPr>
        <w:t xml:space="preserve">kv. m. bendro ploto, esančio adresu </w:t>
      </w:r>
      <w:r w:rsidR="000D496B">
        <w:rPr>
          <w:sz w:val="24"/>
          <w:szCs w:val="24"/>
          <w:lang w:val="lt-LT"/>
        </w:rPr>
        <w:t>_____________________________________________</w:t>
      </w:r>
      <w:r w:rsidR="00844EBE">
        <w:rPr>
          <w:sz w:val="24"/>
          <w:szCs w:val="24"/>
          <w:lang w:val="lt-LT"/>
        </w:rPr>
        <w:t>________________________________________________________________________________</w:t>
      </w:r>
      <w:r w:rsidR="00106ED4" w:rsidRPr="00106ED4">
        <w:rPr>
          <w:sz w:val="24"/>
          <w:szCs w:val="24"/>
          <w:lang w:val="lt-LT"/>
        </w:rPr>
        <w:t xml:space="preserve"> </w:t>
      </w:r>
      <w:r w:rsidRPr="00F528B3">
        <w:rPr>
          <w:sz w:val="24"/>
          <w:szCs w:val="24"/>
          <w:lang w:val="lt-LT"/>
        </w:rPr>
        <w:t>(toliau–</w:t>
      </w:r>
      <w:r w:rsidR="00730687">
        <w:rPr>
          <w:sz w:val="24"/>
          <w:szCs w:val="24"/>
          <w:lang w:val="lt-LT"/>
        </w:rPr>
        <w:t>turtas</w:t>
      </w:r>
      <w:r w:rsidRPr="00F528B3">
        <w:rPr>
          <w:sz w:val="24"/>
          <w:szCs w:val="24"/>
          <w:lang w:val="lt-LT"/>
        </w:rPr>
        <w:t>), pirkimo</w:t>
      </w:r>
      <w:r w:rsidR="00730687">
        <w:rPr>
          <w:sz w:val="24"/>
          <w:szCs w:val="24"/>
          <w:lang w:val="lt-LT"/>
        </w:rPr>
        <w:t xml:space="preserve"> – </w:t>
      </w:r>
      <w:r w:rsidRPr="00F528B3">
        <w:rPr>
          <w:sz w:val="24"/>
          <w:szCs w:val="24"/>
          <w:lang w:val="lt-LT"/>
        </w:rPr>
        <w:t>pardavimo sutartį.</w:t>
      </w:r>
    </w:p>
    <w:p w14:paraId="493A1148" w14:textId="4A1CD1BB" w:rsidR="00503D5C" w:rsidRPr="00F528B3" w:rsidRDefault="00503D5C" w:rsidP="00A67E53">
      <w:pPr>
        <w:pStyle w:val="ListParagraph"/>
        <w:numPr>
          <w:ilvl w:val="1"/>
          <w:numId w:val="10"/>
        </w:numPr>
        <w:ind w:leftChars="0" w:left="0" w:firstLineChars="0" w:hanging="426"/>
        <w:jc w:val="both"/>
        <w:rPr>
          <w:sz w:val="24"/>
          <w:szCs w:val="24"/>
          <w:lang w:val="lt-LT"/>
        </w:rPr>
      </w:pPr>
      <w:r w:rsidRPr="00F528B3">
        <w:rPr>
          <w:sz w:val="24"/>
          <w:szCs w:val="24"/>
          <w:lang w:val="lt-LT"/>
        </w:rPr>
        <w:t xml:space="preserve">Šalių susitarimu </w:t>
      </w:r>
      <w:r w:rsidR="00730687">
        <w:rPr>
          <w:sz w:val="24"/>
          <w:szCs w:val="24"/>
          <w:lang w:val="lt-LT"/>
        </w:rPr>
        <w:t>turtas</w:t>
      </w:r>
      <w:r w:rsidR="00844EBE">
        <w:rPr>
          <w:sz w:val="24"/>
          <w:szCs w:val="24"/>
          <w:lang w:val="lt-LT"/>
        </w:rPr>
        <w:t xml:space="preserve"> bus parduodamas už _____________________________________________ ___________________________________________________________________________</w:t>
      </w:r>
      <w:r w:rsidRPr="00F528B3">
        <w:rPr>
          <w:sz w:val="24"/>
          <w:szCs w:val="24"/>
          <w:lang w:val="lt-LT"/>
        </w:rPr>
        <w:t xml:space="preserve"> eurų.</w:t>
      </w:r>
    </w:p>
    <w:p w14:paraId="27DFC3F5" w14:textId="6B6C5533" w:rsidR="00503D5C" w:rsidRPr="00F528B3" w:rsidRDefault="00730687" w:rsidP="009C41E2">
      <w:pPr>
        <w:pStyle w:val="ListParagraph"/>
        <w:numPr>
          <w:ilvl w:val="1"/>
          <w:numId w:val="10"/>
        </w:numPr>
        <w:ind w:leftChars="0" w:left="0" w:firstLineChars="0"/>
        <w:jc w:val="both"/>
        <w:rPr>
          <w:sz w:val="24"/>
          <w:szCs w:val="24"/>
          <w:lang w:val="lt-LT"/>
        </w:rPr>
      </w:pPr>
      <w:r>
        <w:rPr>
          <w:sz w:val="24"/>
          <w:szCs w:val="24"/>
          <w:lang w:val="lt-LT"/>
        </w:rPr>
        <w:t>Turte</w:t>
      </w:r>
      <w:r w:rsidR="00503D5C" w:rsidRPr="00F528B3">
        <w:rPr>
          <w:sz w:val="24"/>
          <w:szCs w:val="24"/>
          <w:lang w:val="lt-LT"/>
        </w:rPr>
        <w:t xml:space="preserve"> lieka: </w:t>
      </w:r>
      <w:r w:rsidR="00844EBE">
        <w:rPr>
          <w:sz w:val="24"/>
          <w:szCs w:val="24"/>
          <w:lang w:val="lt-LT"/>
        </w:rPr>
        <w:t>______________________________________________________________________ ________________________________________________________________________________________________________________________________________________________________</w:t>
      </w:r>
    </w:p>
    <w:p w14:paraId="4E6D690B" w14:textId="77777777" w:rsidR="00503D5C" w:rsidRPr="00F528B3" w:rsidRDefault="00503D5C" w:rsidP="00DA5095">
      <w:pPr>
        <w:pStyle w:val="ListParagraph"/>
        <w:numPr>
          <w:ilvl w:val="0"/>
          <w:numId w:val="10"/>
        </w:numPr>
        <w:spacing w:before="240" w:after="240"/>
        <w:ind w:leftChars="0" w:left="0" w:firstLineChars="0"/>
        <w:jc w:val="center"/>
        <w:rPr>
          <w:b/>
          <w:sz w:val="24"/>
          <w:szCs w:val="24"/>
          <w:lang w:val="lt-LT"/>
        </w:rPr>
      </w:pPr>
      <w:r w:rsidRPr="00F528B3">
        <w:rPr>
          <w:b/>
          <w:sz w:val="24"/>
          <w:szCs w:val="24"/>
          <w:lang w:val="lt-LT"/>
        </w:rPr>
        <w:t>Pardavėjo ir Pirkėjo prievolių pagal šią sutartį įvykdymo užtikrinimas</w:t>
      </w:r>
    </w:p>
    <w:p w14:paraId="45F42BB8" w14:textId="1707AA15" w:rsidR="00503D5C" w:rsidRPr="00F528B3" w:rsidRDefault="00503D5C" w:rsidP="00DA5095">
      <w:pPr>
        <w:pStyle w:val="ListParagraph"/>
        <w:numPr>
          <w:ilvl w:val="1"/>
          <w:numId w:val="10"/>
        </w:numPr>
        <w:ind w:leftChars="0" w:left="0" w:firstLineChars="0"/>
        <w:jc w:val="both"/>
        <w:rPr>
          <w:sz w:val="24"/>
          <w:szCs w:val="24"/>
          <w:lang w:val="lt-LT"/>
        </w:rPr>
      </w:pPr>
      <w:r w:rsidRPr="00F528B3">
        <w:rPr>
          <w:sz w:val="24"/>
          <w:szCs w:val="24"/>
          <w:lang w:val="lt-LT"/>
        </w:rPr>
        <w:t xml:space="preserve">Šalių susitarimu Pirkėjas šios sutarties pasirašymo metu sumoka Pardavėjui </w:t>
      </w:r>
      <w:r w:rsidR="00844EBE">
        <w:rPr>
          <w:b/>
          <w:sz w:val="24"/>
          <w:szCs w:val="24"/>
          <w:lang w:val="lt-LT"/>
        </w:rPr>
        <w:t>____________________</w:t>
      </w:r>
      <w:r w:rsidRPr="00F528B3">
        <w:rPr>
          <w:sz w:val="24"/>
          <w:szCs w:val="24"/>
          <w:lang w:val="lt-LT"/>
        </w:rPr>
        <w:t xml:space="preserve"> eurų avansą, kuris bus įskaičiuotas į parduodamo turto kainą. Jei </w:t>
      </w:r>
      <w:r w:rsidR="00BE15DE">
        <w:rPr>
          <w:sz w:val="24"/>
          <w:szCs w:val="24"/>
          <w:lang w:val="lt-LT"/>
        </w:rPr>
        <w:t>turto</w:t>
      </w:r>
      <w:r w:rsidRPr="00F528B3">
        <w:rPr>
          <w:sz w:val="24"/>
          <w:szCs w:val="24"/>
          <w:lang w:val="lt-LT"/>
        </w:rPr>
        <w:t xml:space="preserve"> pirkimo</w:t>
      </w:r>
      <w:r w:rsidR="00BE15DE">
        <w:rPr>
          <w:sz w:val="24"/>
          <w:szCs w:val="24"/>
          <w:lang w:val="lt-LT"/>
        </w:rPr>
        <w:t xml:space="preserve"> – </w:t>
      </w:r>
      <w:r w:rsidRPr="00F528B3">
        <w:rPr>
          <w:sz w:val="24"/>
          <w:szCs w:val="24"/>
          <w:lang w:val="lt-LT"/>
        </w:rPr>
        <w:t>pardavimo sutartis iki šios sutarties 2.1. punkte nustatyto termino nebus sudaryta dėl būsimojo Pirkėjo kaltės, tai šiame punkte nurodyta suma lieka Pardavėjui kaip bauda.</w:t>
      </w:r>
    </w:p>
    <w:p w14:paraId="3D7B73F2" w14:textId="3DB36EAF" w:rsidR="00503D5C" w:rsidRPr="00F528B3" w:rsidRDefault="00503D5C" w:rsidP="00DA5095">
      <w:pPr>
        <w:pStyle w:val="ListParagraph"/>
        <w:numPr>
          <w:ilvl w:val="1"/>
          <w:numId w:val="10"/>
        </w:numPr>
        <w:ind w:leftChars="0" w:left="0" w:firstLineChars="0"/>
        <w:jc w:val="both"/>
        <w:rPr>
          <w:sz w:val="24"/>
          <w:szCs w:val="24"/>
          <w:lang w:val="lt-LT"/>
        </w:rPr>
      </w:pPr>
      <w:r w:rsidRPr="00F528B3">
        <w:rPr>
          <w:sz w:val="24"/>
          <w:szCs w:val="24"/>
          <w:lang w:val="lt-LT"/>
        </w:rPr>
        <w:t xml:space="preserve">Tuo atveju, jeigu </w:t>
      </w:r>
      <w:r w:rsidR="00BE15DE">
        <w:rPr>
          <w:sz w:val="24"/>
          <w:szCs w:val="24"/>
          <w:lang w:val="lt-LT"/>
        </w:rPr>
        <w:t>turto</w:t>
      </w:r>
      <w:r w:rsidRPr="00F528B3">
        <w:rPr>
          <w:sz w:val="24"/>
          <w:szCs w:val="24"/>
          <w:lang w:val="lt-LT"/>
        </w:rPr>
        <w:t xml:space="preserve"> pirkimo</w:t>
      </w:r>
      <w:r w:rsidR="00BE15DE">
        <w:rPr>
          <w:sz w:val="24"/>
          <w:szCs w:val="24"/>
          <w:lang w:val="lt-LT"/>
        </w:rPr>
        <w:t xml:space="preserve"> – </w:t>
      </w:r>
      <w:r w:rsidRPr="00F528B3">
        <w:rPr>
          <w:sz w:val="24"/>
          <w:szCs w:val="24"/>
          <w:lang w:val="lt-LT"/>
        </w:rPr>
        <w:t>pardavimo sutartis iki šios sutarties 2.1. punkte nustatyto termino nebus sudaryta dėl Pardavėjo kaltės, tai Pardavėjas privalo per 3 (tris) kalendorines dienas nuo 2.1. punkte paminėtos datos grąžinti Pirkėjui iš jo gautą</w:t>
      </w:r>
      <w:r w:rsidR="00844EBE">
        <w:rPr>
          <w:sz w:val="24"/>
          <w:szCs w:val="24"/>
          <w:lang w:val="lt-LT"/>
        </w:rPr>
        <w:t xml:space="preserve"> avansą bei sumokėti Pirkėjui </w:t>
      </w:r>
      <w:r w:rsidR="00844EBE">
        <w:rPr>
          <w:b/>
          <w:sz w:val="24"/>
          <w:szCs w:val="24"/>
          <w:lang w:val="lt-LT"/>
        </w:rPr>
        <w:t xml:space="preserve">____________________ </w:t>
      </w:r>
      <w:r w:rsidR="00844EBE" w:rsidRPr="00844EBE">
        <w:rPr>
          <w:sz w:val="24"/>
          <w:szCs w:val="24"/>
          <w:lang w:val="lt-LT"/>
        </w:rPr>
        <w:t>eurų baudą</w:t>
      </w:r>
      <w:r w:rsidR="00844EBE">
        <w:rPr>
          <w:b/>
          <w:sz w:val="24"/>
          <w:szCs w:val="24"/>
          <w:lang w:val="lt-LT"/>
        </w:rPr>
        <w:t>.</w:t>
      </w:r>
      <w:r w:rsidRPr="00F528B3">
        <w:rPr>
          <w:sz w:val="24"/>
          <w:szCs w:val="24"/>
          <w:lang w:val="lt-LT"/>
        </w:rPr>
        <w:t xml:space="preserve">. </w:t>
      </w:r>
    </w:p>
    <w:p w14:paraId="7D65AECF" w14:textId="77777777" w:rsidR="00503D5C" w:rsidRPr="00730687" w:rsidRDefault="00503D5C" w:rsidP="00DA5095">
      <w:pPr>
        <w:pStyle w:val="ListParagraph"/>
        <w:numPr>
          <w:ilvl w:val="0"/>
          <w:numId w:val="10"/>
        </w:numPr>
        <w:spacing w:before="240" w:after="240"/>
        <w:ind w:leftChars="0" w:left="0" w:firstLineChars="0"/>
        <w:jc w:val="center"/>
        <w:rPr>
          <w:b/>
          <w:sz w:val="24"/>
          <w:szCs w:val="24"/>
          <w:lang w:val="lt-LT"/>
        </w:rPr>
      </w:pPr>
      <w:r w:rsidRPr="00730687">
        <w:rPr>
          <w:b/>
          <w:sz w:val="24"/>
          <w:szCs w:val="24"/>
          <w:lang w:val="lt-LT"/>
        </w:rPr>
        <w:t>Pardavėjo teisės ir pareigos</w:t>
      </w:r>
    </w:p>
    <w:p w14:paraId="585DB008" w14:textId="263DD16F" w:rsidR="00503D5C" w:rsidRPr="00F528B3" w:rsidRDefault="00503D5C" w:rsidP="00DA5095">
      <w:pPr>
        <w:pStyle w:val="ListParagraph"/>
        <w:numPr>
          <w:ilvl w:val="1"/>
          <w:numId w:val="10"/>
        </w:numPr>
        <w:ind w:leftChars="0" w:left="0" w:firstLineChars="0"/>
        <w:jc w:val="both"/>
        <w:rPr>
          <w:sz w:val="24"/>
          <w:szCs w:val="24"/>
          <w:lang w:val="lt-LT"/>
        </w:rPr>
      </w:pPr>
      <w:r w:rsidRPr="00F528B3">
        <w:rPr>
          <w:sz w:val="24"/>
          <w:szCs w:val="24"/>
          <w:lang w:val="lt-LT"/>
        </w:rPr>
        <w:t xml:space="preserve">Pardavėjas įsipareigoja šioje sutartyje aptartomis sąlygomis sudaryti </w:t>
      </w:r>
      <w:r w:rsidR="00BE15DE">
        <w:rPr>
          <w:sz w:val="24"/>
          <w:szCs w:val="24"/>
          <w:lang w:val="lt-LT"/>
        </w:rPr>
        <w:t xml:space="preserve">turto </w:t>
      </w:r>
      <w:r w:rsidRPr="00F528B3">
        <w:rPr>
          <w:sz w:val="24"/>
          <w:szCs w:val="24"/>
          <w:lang w:val="lt-LT"/>
        </w:rPr>
        <w:t>pirkimo</w:t>
      </w:r>
      <w:r w:rsidR="00BE15DE">
        <w:rPr>
          <w:sz w:val="24"/>
          <w:szCs w:val="24"/>
          <w:lang w:val="lt-LT"/>
        </w:rPr>
        <w:t xml:space="preserve"> – </w:t>
      </w:r>
      <w:r w:rsidRPr="00F528B3">
        <w:rPr>
          <w:sz w:val="24"/>
          <w:szCs w:val="24"/>
          <w:lang w:val="lt-LT"/>
        </w:rPr>
        <w:t>pardavimo</w:t>
      </w:r>
      <w:r w:rsidR="00BE15DE">
        <w:rPr>
          <w:sz w:val="24"/>
          <w:szCs w:val="24"/>
          <w:lang w:val="lt-LT"/>
        </w:rPr>
        <w:t xml:space="preserve"> </w:t>
      </w:r>
      <w:r w:rsidRPr="00F528B3">
        <w:rPr>
          <w:sz w:val="24"/>
          <w:szCs w:val="24"/>
          <w:lang w:val="lt-LT"/>
        </w:rPr>
        <w:t xml:space="preserve">sutartį ir jos pagrindu parduoti </w:t>
      </w:r>
      <w:r w:rsidR="00BE15DE">
        <w:rPr>
          <w:sz w:val="24"/>
          <w:szCs w:val="24"/>
          <w:lang w:val="lt-LT"/>
        </w:rPr>
        <w:t>turtą</w:t>
      </w:r>
      <w:r w:rsidRPr="00F528B3">
        <w:rPr>
          <w:sz w:val="24"/>
          <w:szCs w:val="24"/>
          <w:lang w:val="lt-LT"/>
        </w:rPr>
        <w:t xml:space="preserve"> Pirkėjui.</w:t>
      </w:r>
    </w:p>
    <w:p w14:paraId="648A7A87" w14:textId="3EE10459" w:rsidR="00503D5C" w:rsidRPr="00F528B3" w:rsidRDefault="00503D5C" w:rsidP="00DA5095">
      <w:pPr>
        <w:pStyle w:val="ListParagraph"/>
        <w:numPr>
          <w:ilvl w:val="1"/>
          <w:numId w:val="10"/>
        </w:numPr>
        <w:ind w:leftChars="0" w:left="0" w:firstLineChars="0"/>
        <w:jc w:val="both"/>
        <w:rPr>
          <w:sz w:val="24"/>
          <w:szCs w:val="24"/>
          <w:lang w:val="lt-LT"/>
        </w:rPr>
      </w:pPr>
      <w:r w:rsidRPr="00F528B3">
        <w:rPr>
          <w:sz w:val="24"/>
          <w:szCs w:val="24"/>
          <w:lang w:val="lt-LT"/>
        </w:rPr>
        <w:t xml:space="preserve">Pardavėjas patvirtina Pirkėjui, kad į </w:t>
      </w:r>
      <w:r w:rsidR="00350D59">
        <w:rPr>
          <w:sz w:val="24"/>
          <w:szCs w:val="24"/>
          <w:lang w:val="lt-LT"/>
        </w:rPr>
        <w:t>turtą</w:t>
      </w:r>
      <w:r w:rsidRPr="00F528B3">
        <w:rPr>
          <w:sz w:val="24"/>
          <w:szCs w:val="24"/>
          <w:lang w:val="lt-LT"/>
        </w:rPr>
        <w:t xml:space="preserve"> tretieji asmenys neturi jokių teisių ar pretenzijų, kad </w:t>
      </w:r>
      <w:r w:rsidR="00A376D5">
        <w:rPr>
          <w:sz w:val="24"/>
          <w:szCs w:val="24"/>
          <w:lang w:val="lt-LT"/>
        </w:rPr>
        <w:t xml:space="preserve">turtas </w:t>
      </w:r>
      <w:r w:rsidR="00844EBE" w:rsidRPr="00844EBE">
        <w:rPr>
          <w:b/>
          <w:sz w:val="24"/>
          <w:szCs w:val="24"/>
          <w:lang w:val="lt-LT"/>
        </w:rPr>
        <w:t>YRA/</w:t>
      </w:r>
      <w:r w:rsidRPr="00730687">
        <w:rPr>
          <w:b/>
          <w:sz w:val="24"/>
          <w:szCs w:val="24"/>
          <w:lang w:val="lt-LT"/>
        </w:rPr>
        <w:t>NĖRA</w:t>
      </w:r>
      <w:r w:rsidRPr="00F528B3">
        <w:rPr>
          <w:sz w:val="24"/>
          <w:szCs w:val="24"/>
          <w:lang w:val="lt-LT"/>
        </w:rPr>
        <w:t xml:space="preserve"> įkeistas bankui, neareštuotas, jis nėra teisminio ginčo objektas, o taip pat, kad ketinamo parduoti turto Savininkų teisė disponuoti </w:t>
      </w:r>
      <w:r w:rsidR="00350D59">
        <w:rPr>
          <w:sz w:val="24"/>
          <w:szCs w:val="24"/>
          <w:lang w:val="lt-LT"/>
        </w:rPr>
        <w:t>turtu</w:t>
      </w:r>
      <w:r w:rsidRPr="00F528B3">
        <w:rPr>
          <w:sz w:val="24"/>
          <w:szCs w:val="24"/>
          <w:lang w:val="lt-LT"/>
        </w:rPr>
        <w:t xml:space="preserve"> neatimta ir neapribota, nėra jokių viešosios teisės pažeidimų ar apribojimų, kurie galėtų turėti įtakos būsimojo Pirkėjo nuosavybės teisei į </w:t>
      </w:r>
      <w:r w:rsidR="00350D59">
        <w:rPr>
          <w:sz w:val="24"/>
          <w:szCs w:val="24"/>
          <w:lang w:val="lt-LT"/>
        </w:rPr>
        <w:t>turtą</w:t>
      </w:r>
      <w:r w:rsidRPr="00F528B3">
        <w:rPr>
          <w:sz w:val="24"/>
          <w:szCs w:val="24"/>
          <w:lang w:val="lt-LT"/>
        </w:rPr>
        <w:t>.</w:t>
      </w:r>
    </w:p>
    <w:p w14:paraId="2F8B72A6" w14:textId="304E745C" w:rsidR="00503D5C" w:rsidRPr="00F528B3" w:rsidRDefault="00503D5C" w:rsidP="00DA5095">
      <w:pPr>
        <w:pStyle w:val="ListParagraph"/>
        <w:numPr>
          <w:ilvl w:val="1"/>
          <w:numId w:val="10"/>
        </w:numPr>
        <w:ind w:leftChars="0" w:left="0" w:firstLineChars="0"/>
        <w:jc w:val="both"/>
        <w:rPr>
          <w:sz w:val="24"/>
          <w:szCs w:val="24"/>
          <w:lang w:val="lt-LT"/>
        </w:rPr>
      </w:pPr>
      <w:r w:rsidRPr="00F528B3">
        <w:rPr>
          <w:sz w:val="24"/>
          <w:szCs w:val="24"/>
          <w:lang w:val="lt-LT"/>
        </w:rPr>
        <w:t xml:space="preserve">Ketinamo parduoti turto Savininkas garantuoja, kad šios sutarties </w:t>
      </w:r>
      <w:r w:rsidR="00350D59">
        <w:rPr>
          <w:sz w:val="24"/>
          <w:szCs w:val="24"/>
          <w:lang w:val="lt-LT"/>
        </w:rPr>
        <w:t xml:space="preserve">sudarymo momentu nėra paslėptų turto </w:t>
      </w:r>
      <w:r w:rsidRPr="00F528B3">
        <w:rPr>
          <w:sz w:val="24"/>
          <w:szCs w:val="24"/>
          <w:lang w:val="lt-LT"/>
        </w:rPr>
        <w:t xml:space="preserve">trūkumų, dėl kurių jo nebūtų galima naudoti pagal paskirtį arba jo naudingumas sumažėtų taip, kad Pirkėjas apie tuos trūkumus žinodamas arba visai jo nepirktų, arba mažiau už jį mokėtų. Pardavėjas patvirtina, kad nėra trečiųjų asmenų, kurie pagal įstatymus ar sutartis išsaugotų teisę naudotis </w:t>
      </w:r>
      <w:r w:rsidR="00350D59">
        <w:rPr>
          <w:sz w:val="24"/>
          <w:szCs w:val="24"/>
          <w:lang w:val="lt-LT"/>
        </w:rPr>
        <w:t>turtu</w:t>
      </w:r>
      <w:r w:rsidRPr="00F528B3">
        <w:rPr>
          <w:sz w:val="24"/>
          <w:szCs w:val="24"/>
          <w:lang w:val="lt-LT"/>
        </w:rPr>
        <w:t xml:space="preserve"> pasikeitus jo savininkui.</w:t>
      </w:r>
    </w:p>
    <w:p w14:paraId="13BA0979" w14:textId="77777777" w:rsidR="00503D5C" w:rsidRPr="00F528B3" w:rsidRDefault="00503D5C" w:rsidP="00DA5095">
      <w:pPr>
        <w:ind w:leftChars="0" w:left="0" w:firstLineChars="0" w:firstLine="0"/>
        <w:rPr>
          <w:sz w:val="24"/>
          <w:szCs w:val="24"/>
          <w:lang w:val="lt-LT"/>
        </w:rPr>
      </w:pPr>
    </w:p>
    <w:p w14:paraId="630A1F27" w14:textId="77777777" w:rsidR="00503D5C" w:rsidRPr="00F528B3" w:rsidRDefault="00503D5C" w:rsidP="00DA5095">
      <w:pPr>
        <w:ind w:leftChars="0" w:left="0" w:firstLineChars="0" w:firstLine="0"/>
        <w:rPr>
          <w:sz w:val="24"/>
          <w:szCs w:val="24"/>
          <w:lang w:val="lt-LT"/>
        </w:rPr>
      </w:pPr>
    </w:p>
    <w:p w14:paraId="1659FDDA" w14:textId="77777777" w:rsidR="00503D5C" w:rsidRPr="00F528B3" w:rsidRDefault="00503D5C" w:rsidP="00DA5095">
      <w:pPr>
        <w:ind w:leftChars="0" w:left="0" w:firstLineChars="0" w:firstLine="0"/>
        <w:rPr>
          <w:sz w:val="24"/>
          <w:szCs w:val="24"/>
          <w:lang w:val="lt-LT"/>
        </w:rPr>
      </w:pPr>
    </w:p>
    <w:p w14:paraId="156C5024" w14:textId="77777777" w:rsidR="00503D5C" w:rsidRPr="00F528B3" w:rsidRDefault="00503D5C" w:rsidP="00DA5095">
      <w:pPr>
        <w:ind w:leftChars="0" w:left="0" w:firstLineChars="0" w:firstLine="0"/>
        <w:jc w:val="right"/>
        <w:rPr>
          <w:sz w:val="24"/>
          <w:szCs w:val="24"/>
          <w:lang w:val="lt-LT"/>
        </w:rPr>
      </w:pPr>
      <w:r w:rsidRPr="00F528B3">
        <w:rPr>
          <w:sz w:val="24"/>
          <w:szCs w:val="24"/>
          <w:lang w:val="lt-LT"/>
        </w:rPr>
        <w:t>_____________</w:t>
      </w:r>
    </w:p>
    <w:p w14:paraId="774B348A" w14:textId="77777777" w:rsidR="00503D5C" w:rsidRPr="00BE29E0" w:rsidRDefault="00503D5C" w:rsidP="00DA5095">
      <w:pPr>
        <w:ind w:leftChars="0" w:left="0" w:firstLineChars="0" w:firstLine="0"/>
        <w:jc w:val="right"/>
        <w:rPr>
          <w:sz w:val="24"/>
          <w:szCs w:val="24"/>
          <w:vertAlign w:val="superscript"/>
          <w:lang w:val="lt-LT"/>
        </w:rPr>
      </w:pPr>
      <w:r w:rsidRPr="00BE29E0">
        <w:rPr>
          <w:sz w:val="24"/>
          <w:szCs w:val="24"/>
          <w:vertAlign w:val="superscript"/>
          <w:lang w:val="lt-LT"/>
        </w:rPr>
        <w:t>(parašai)</w:t>
      </w:r>
    </w:p>
    <w:p w14:paraId="1B2B8C91" w14:textId="48CEEC2B" w:rsidR="00503D5C" w:rsidRPr="00F528B3" w:rsidRDefault="00503D5C" w:rsidP="00DA5095">
      <w:pPr>
        <w:pStyle w:val="ListParagraph"/>
        <w:numPr>
          <w:ilvl w:val="0"/>
          <w:numId w:val="10"/>
        </w:numPr>
        <w:spacing w:before="240" w:after="240"/>
        <w:ind w:leftChars="0" w:left="0" w:firstLineChars="0"/>
        <w:jc w:val="center"/>
        <w:rPr>
          <w:b/>
          <w:sz w:val="24"/>
          <w:szCs w:val="24"/>
          <w:lang w:val="lt-LT"/>
        </w:rPr>
      </w:pPr>
      <w:r w:rsidRPr="00F528B3">
        <w:rPr>
          <w:sz w:val="24"/>
          <w:szCs w:val="24"/>
          <w:lang w:val="lt-LT"/>
        </w:rPr>
        <w:br w:type="page"/>
      </w:r>
      <w:r w:rsidRPr="00F528B3">
        <w:rPr>
          <w:b/>
          <w:sz w:val="24"/>
          <w:szCs w:val="24"/>
          <w:lang w:val="lt-LT"/>
        </w:rPr>
        <w:lastRenderedPageBreak/>
        <w:t>Pirkėjo teisės ir pareigos</w:t>
      </w:r>
    </w:p>
    <w:p w14:paraId="0715D690" w14:textId="293601EF" w:rsidR="00503D5C" w:rsidRPr="00F528B3" w:rsidRDefault="00503D5C" w:rsidP="00DA5095">
      <w:pPr>
        <w:pStyle w:val="ListParagraph"/>
        <w:numPr>
          <w:ilvl w:val="1"/>
          <w:numId w:val="10"/>
        </w:numPr>
        <w:ind w:leftChars="0" w:left="0" w:firstLineChars="0"/>
        <w:jc w:val="both"/>
        <w:rPr>
          <w:sz w:val="24"/>
          <w:szCs w:val="24"/>
          <w:lang w:val="lt-LT"/>
        </w:rPr>
      </w:pPr>
      <w:r w:rsidRPr="00F528B3">
        <w:rPr>
          <w:sz w:val="24"/>
          <w:szCs w:val="24"/>
          <w:lang w:val="lt-LT"/>
        </w:rPr>
        <w:t xml:space="preserve">Pirkėjas įsipareigoja šioje sutartyje aptartomis sąlygomis sudaryti </w:t>
      </w:r>
      <w:r w:rsidR="00350D59">
        <w:rPr>
          <w:sz w:val="24"/>
          <w:szCs w:val="24"/>
          <w:lang w:val="lt-LT"/>
        </w:rPr>
        <w:t>turto</w:t>
      </w:r>
      <w:r w:rsidRPr="00F528B3">
        <w:rPr>
          <w:sz w:val="24"/>
          <w:szCs w:val="24"/>
          <w:lang w:val="lt-LT"/>
        </w:rPr>
        <w:t xml:space="preserve"> pirkimo</w:t>
      </w:r>
      <w:r w:rsidR="00350D59">
        <w:rPr>
          <w:sz w:val="24"/>
          <w:szCs w:val="24"/>
          <w:lang w:val="lt-LT"/>
        </w:rPr>
        <w:t xml:space="preserve"> – </w:t>
      </w:r>
      <w:r w:rsidRPr="00F528B3">
        <w:rPr>
          <w:sz w:val="24"/>
          <w:szCs w:val="24"/>
          <w:lang w:val="lt-LT"/>
        </w:rPr>
        <w:t xml:space="preserve">pardavimo sutartį ir jos pagrindu nupirkti </w:t>
      </w:r>
      <w:r w:rsidR="00350D59">
        <w:rPr>
          <w:sz w:val="24"/>
          <w:szCs w:val="24"/>
          <w:lang w:val="lt-LT"/>
        </w:rPr>
        <w:t>turtą</w:t>
      </w:r>
      <w:r w:rsidRPr="00F528B3">
        <w:rPr>
          <w:sz w:val="24"/>
          <w:szCs w:val="24"/>
          <w:lang w:val="lt-LT"/>
        </w:rPr>
        <w:t xml:space="preserve"> iš ketinamo parduoti turto Savininko.</w:t>
      </w:r>
    </w:p>
    <w:p w14:paraId="64C4F9A4" w14:textId="42E0CD62" w:rsidR="00503D5C" w:rsidRPr="00F528B3" w:rsidRDefault="00503D5C" w:rsidP="00DA5095">
      <w:pPr>
        <w:pStyle w:val="ListParagraph"/>
        <w:numPr>
          <w:ilvl w:val="0"/>
          <w:numId w:val="10"/>
        </w:numPr>
        <w:spacing w:before="240" w:after="240"/>
        <w:ind w:leftChars="0" w:left="0" w:firstLineChars="0"/>
        <w:jc w:val="center"/>
        <w:rPr>
          <w:b/>
          <w:sz w:val="24"/>
          <w:szCs w:val="24"/>
          <w:lang w:val="lt-LT"/>
        </w:rPr>
      </w:pPr>
      <w:r w:rsidRPr="00F528B3">
        <w:rPr>
          <w:b/>
          <w:sz w:val="24"/>
          <w:szCs w:val="24"/>
          <w:lang w:val="lt-LT"/>
        </w:rPr>
        <w:t>Baigiamosios nuostatos</w:t>
      </w:r>
    </w:p>
    <w:p w14:paraId="5AD54CB6" w14:textId="673FDEA1" w:rsidR="00503D5C" w:rsidRPr="00F528B3" w:rsidRDefault="00503D5C" w:rsidP="00DA5095">
      <w:pPr>
        <w:pStyle w:val="ListParagraph"/>
        <w:numPr>
          <w:ilvl w:val="1"/>
          <w:numId w:val="10"/>
        </w:numPr>
        <w:ind w:leftChars="0" w:left="0" w:firstLineChars="0"/>
        <w:jc w:val="both"/>
        <w:rPr>
          <w:sz w:val="24"/>
          <w:szCs w:val="24"/>
          <w:lang w:val="lt-LT"/>
        </w:rPr>
      </w:pPr>
      <w:r w:rsidRPr="00F528B3">
        <w:rPr>
          <w:sz w:val="24"/>
          <w:szCs w:val="24"/>
          <w:lang w:val="lt-LT"/>
        </w:rPr>
        <w:t xml:space="preserve">Pardavėjas bei Pirkėjas privalo iki </w:t>
      </w:r>
      <w:r w:rsidR="00350D59">
        <w:rPr>
          <w:sz w:val="24"/>
          <w:szCs w:val="24"/>
          <w:lang w:val="lt-LT"/>
        </w:rPr>
        <w:t>turto</w:t>
      </w:r>
      <w:r w:rsidRPr="00F528B3">
        <w:rPr>
          <w:sz w:val="24"/>
          <w:szCs w:val="24"/>
          <w:lang w:val="lt-LT"/>
        </w:rPr>
        <w:t xml:space="preserve"> pirkimo</w:t>
      </w:r>
      <w:r w:rsidR="00350D59">
        <w:rPr>
          <w:sz w:val="24"/>
          <w:szCs w:val="24"/>
          <w:lang w:val="lt-LT"/>
        </w:rPr>
        <w:t xml:space="preserve"> – </w:t>
      </w:r>
      <w:r w:rsidRPr="00F528B3">
        <w:rPr>
          <w:sz w:val="24"/>
          <w:szCs w:val="24"/>
          <w:lang w:val="lt-LT"/>
        </w:rPr>
        <w:t xml:space="preserve">pardavimo sutarties sudarymo dienos savo lėšomis gauti visus pagal Lietuvos Respublikos teisės aktus </w:t>
      </w:r>
      <w:r w:rsidR="00350D59">
        <w:rPr>
          <w:sz w:val="24"/>
          <w:szCs w:val="24"/>
          <w:lang w:val="lt-LT"/>
        </w:rPr>
        <w:t>turto</w:t>
      </w:r>
      <w:r w:rsidRPr="00F528B3">
        <w:rPr>
          <w:sz w:val="24"/>
          <w:szCs w:val="24"/>
          <w:lang w:val="lt-LT"/>
        </w:rPr>
        <w:t xml:space="preserve"> pirkimo - pardavimo sutarčiai sudaryti reikalingus dokumentus.</w:t>
      </w:r>
    </w:p>
    <w:p w14:paraId="43ECB85C" w14:textId="5837FEA2" w:rsidR="00503D5C" w:rsidRPr="00F528B3" w:rsidRDefault="00503D5C" w:rsidP="00DA5095">
      <w:pPr>
        <w:pStyle w:val="ListParagraph"/>
        <w:numPr>
          <w:ilvl w:val="1"/>
          <w:numId w:val="10"/>
        </w:numPr>
        <w:ind w:leftChars="0" w:left="0" w:firstLineChars="0"/>
        <w:jc w:val="both"/>
        <w:rPr>
          <w:sz w:val="24"/>
          <w:szCs w:val="24"/>
          <w:lang w:val="lt-LT"/>
        </w:rPr>
      </w:pPr>
      <w:r w:rsidRPr="00F528B3">
        <w:rPr>
          <w:sz w:val="24"/>
          <w:szCs w:val="24"/>
          <w:lang w:val="lt-LT"/>
        </w:rPr>
        <w:t xml:space="preserve">Šalių susitarimu, pardavėjas turi teisę iki </w:t>
      </w:r>
      <w:r w:rsidR="00844EBE" w:rsidRPr="00F528B3">
        <w:rPr>
          <w:sz w:val="24"/>
          <w:szCs w:val="24"/>
          <w:lang w:val="lt-LT"/>
        </w:rPr>
        <w:t>202</w:t>
      </w:r>
      <w:r w:rsidR="00844EBE">
        <w:rPr>
          <w:sz w:val="24"/>
          <w:szCs w:val="24"/>
          <w:lang w:val="lt-LT"/>
        </w:rPr>
        <w:t>__</w:t>
      </w:r>
      <w:r w:rsidR="00844EBE" w:rsidRPr="00F528B3">
        <w:rPr>
          <w:sz w:val="24"/>
          <w:szCs w:val="24"/>
          <w:lang w:val="lt-LT"/>
        </w:rPr>
        <w:t xml:space="preserve"> </w:t>
      </w:r>
      <w:r w:rsidR="00844EBE">
        <w:rPr>
          <w:sz w:val="24"/>
          <w:szCs w:val="24"/>
          <w:lang w:val="lt-LT"/>
        </w:rPr>
        <w:t>– _____</w:t>
      </w:r>
      <w:r w:rsidR="00844EBE" w:rsidRPr="00F528B3">
        <w:rPr>
          <w:sz w:val="24"/>
          <w:szCs w:val="24"/>
          <w:lang w:val="lt-LT"/>
        </w:rPr>
        <w:t xml:space="preserve"> </w:t>
      </w:r>
      <w:r w:rsidR="00844EBE">
        <w:rPr>
          <w:sz w:val="24"/>
          <w:szCs w:val="24"/>
          <w:lang w:val="lt-LT"/>
        </w:rPr>
        <w:t>–</w:t>
      </w:r>
      <w:r w:rsidR="00844EBE" w:rsidRPr="00F528B3">
        <w:rPr>
          <w:sz w:val="24"/>
          <w:szCs w:val="24"/>
          <w:lang w:val="lt-LT"/>
        </w:rPr>
        <w:t xml:space="preserve"> </w:t>
      </w:r>
      <w:r w:rsidR="00844EBE">
        <w:rPr>
          <w:sz w:val="24"/>
          <w:szCs w:val="24"/>
          <w:lang w:val="lt-LT"/>
        </w:rPr>
        <w:t xml:space="preserve">_____ </w:t>
      </w:r>
      <w:r w:rsidRPr="00F528B3">
        <w:rPr>
          <w:sz w:val="24"/>
          <w:szCs w:val="24"/>
          <w:lang w:val="lt-LT"/>
        </w:rPr>
        <w:t xml:space="preserve"> dienos neatlygintinai naudotis </w:t>
      </w:r>
      <w:r w:rsidR="00350D59">
        <w:rPr>
          <w:sz w:val="24"/>
          <w:szCs w:val="24"/>
          <w:lang w:val="lt-LT"/>
        </w:rPr>
        <w:t>turtu</w:t>
      </w:r>
      <w:r w:rsidRPr="00F528B3">
        <w:rPr>
          <w:sz w:val="24"/>
          <w:szCs w:val="24"/>
          <w:lang w:val="lt-LT"/>
        </w:rPr>
        <w:t xml:space="preserve"> tik pagal tikslinę jo naudojimosi paskirtį. Kartu pardavėjas  privalo išlaikyti ir saugoti minėtą </w:t>
      </w:r>
      <w:r w:rsidR="00350D59">
        <w:rPr>
          <w:sz w:val="24"/>
          <w:szCs w:val="24"/>
          <w:lang w:val="lt-LT"/>
        </w:rPr>
        <w:t>turtą</w:t>
      </w:r>
      <w:r w:rsidRPr="00F528B3">
        <w:rPr>
          <w:sz w:val="24"/>
          <w:szCs w:val="24"/>
          <w:lang w:val="lt-LT"/>
        </w:rPr>
        <w:t xml:space="preserve">, mokėti visus su šiuo </w:t>
      </w:r>
      <w:r w:rsidR="00350D59">
        <w:rPr>
          <w:sz w:val="24"/>
          <w:szCs w:val="24"/>
          <w:lang w:val="lt-LT"/>
        </w:rPr>
        <w:t>turtu</w:t>
      </w:r>
      <w:r w:rsidRPr="00F528B3">
        <w:rPr>
          <w:sz w:val="24"/>
          <w:szCs w:val="24"/>
          <w:lang w:val="lt-LT"/>
        </w:rPr>
        <w:t xml:space="preserve"> susijusius mokesčius tarp jų ir mokesčius už eksploatavimą.</w:t>
      </w:r>
    </w:p>
    <w:p w14:paraId="654445BA" w14:textId="78729D66" w:rsidR="00503D5C" w:rsidRPr="00F528B3" w:rsidRDefault="00503D5C" w:rsidP="00DA5095">
      <w:pPr>
        <w:pStyle w:val="ListParagraph"/>
        <w:numPr>
          <w:ilvl w:val="1"/>
          <w:numId w:val="10"/>
        </w:numPr>
        <w:ind w:leftChars="0" w:left="0" w:firstLineChars="0"/>
        <w:jc w:val="both"/>
        <w:rPr>
          <w:sz w:val="24"/>
          <w:szCs w:val="24"/>
          <w:lang w:val="lt-LT"/>
        </w:rPr>
      </w:pPr>
      <w:r w:rsidRPr="00F528B3">
        <w:rPr>
          <w:sz w:val="24"/>
          <w:szCs w:val="24"/>
          <w:lang w:val="lt-LT"/>
        </w:rPr>
        <w:t xml:space="preserve">Visi ginčai, kylantys dėl šios sutarties, sprendžiami šalių tarpusavio derybų keliu remiantis sąžiningumo, protingumo, teisingumo principais, o nepasiekus susitarimo </w:t>
      </w:r>
      <w:r w:rsidR="009C41E2">
        <w:rPr>
          <w:sz w:val="24"/>
          <w:szCs w:val="24"/>
          <w:lang w:val="lt-LT"/>
        </w:rPr>
        <w:t>–</w:t>
      </w:r>
      <w:r w:rsidRPr="00F528B3">
        <w:rPr>
          <w:sz w:val="24"/>
          <w:szCs w:val="24"/>
          <w:lang w:val="lt-LT"/>
        </w:rPr>
        <w:t xml:space="preserve"> Lietuvos Respublikos įstatymų nustatyta tvarka.</w:t>
      </w:r>
    </w:p>
    <w:p w14:paraId="6A2DC133" w14:textId="6CB3A2D4" w:rsidR="00503D5C" w:rsidRPr="00106ED4" w:rsidRDefault="00503D5C" w:rsidP="00DA5095">
      <w:pPr>
        <w:pStyle w:val="ListParagraph"/>
        <w:numPr>
          <w:ilvl w:val="1"/>
          <w:numId w:val="10"/>
        </w:numPr>
        <w:ind w:leftChars="0" w:left="0" w:firstLineChars="0"/>
        <w:jc w:val="both"/>
        <w:rPr>
          <w:b/>
          <w:sz w:val="24"/>
          <w:szCs w:val="24"/>
          <w:lang w:val="lt-LT"/>
        </w:rPr>
      </w:pPr>
      <w:r w:rsidRPr="00106ED4">
        <w:rPr>
          <w:b/>
          <w:sz w:val="24"/>
          <w:szCs w:val="24"/>
          <w:lang w:val="lt-LT"/>
        </w:rPr>
        <w:t xml:space="preserve">Notaro atlyginimą už </w:t>
      </w:r>
      <w:r w:rsidR="00350D59" w:rsidRPr="00106ED4">
        <w:rPr>
          <w:b/>
          <w:sz w:val="24"/>
          <w:szCs w:val="24"/>
          <w:lang w:val="lt-LT"/>
        </w:rPr>
        <w:t>turto</w:t>
      </w:r>
      <w:r w:rsidRPr="00106ED4">
        <w:rPr>
          <w:b/>
          <w:sz w:val="24"/>
          <w:szCs w:val="24"/>
          <w:lang w:val="lt-LT"/>
        </w:rPr>
        <w:t xml:space="preserve"> pirkimo – pardavimo sutarties patvirtinimą apmoka Pirkėjas</w:t>
      </w:r>
      <w:r w:rsidR="00EF7888">
        <w:rPr>
          <w:b/>
          <w:sz w:val="24"/>
          <w:szCs w:val="24"/>
          <w:lang w:val="lt-LT"/>
        </w:rPr>
        <w:t xml:space="preserve"> ir Pardavėjas lygiomis dalimis</w:t>
      </w:r>
      <w:r w:rsidRPr="00106ED4">
        <w:rPr>
          <w:b/>
          <w:sz w:val="24"/>
          <w:szCs w:val="24"/>
          <w:lang w:val="lt-LT"/>
        </w:rPr>
        <w:t>.</w:t>
      </w:r>
    </w:p>
    <w:p w14:paraId="7859BBF5" w14:textId="1C3C79A4" w:rsidR="00503D5C" w:rsidRPr="00F528B3" w:rsidRDefault="00503D5C" w:rsidP="00DA5095">
      <w:pPr>
        <w:pStyle w:val="ListParagraph"/>
        <w:numPr>
          <w:ilvl w:val="1"/>
          <w:numId w:val="10"/>
        </w:numPr>
        <w:ind w:leftChars="0" w:left="0" w:firstLineChars="0"/>
        <w:jc w:val="both"/>
        <w:rPr>
          <w:sz w:val="24"/>
          <w:szCs w:val="24"/>
          <w:lang w:val="lt-LT"/>
        </w:rPr>
      </w:pPr>
      <w:r w:rsidRPr="00F528B3">
        <w:rPr>
          <w:sz w:val="24"/>
          <w:szCs w:val="24"/>
          <w:lang w:val="lt-LT"/>
        </w:rPr>
        <w:t>Ši sutartis sudaryta dviem vienodais teisinę galią turinčiais egzemplioriais, kurių vienas paliekamas ketinamo parduoti turto Savininkams, vienas – Pirkėjui.</w:t>
      </w:r>
    </w:p>
    <w:p w14:paraId="258C9E91" w14:textId="45E9848B" w:rsidR="00503D5C" w:rsidRPr="00F528B3" w:rsidRDefault="00503D5C" w:rsidP="00DA5095">
      <w:pPr>
        <w:pStyle w:val="ListParagraph"/>
        <w:numPr>
          <w:ilvl w:val="0"/>
          <w:numId w:val="10"/>
        </w:numPr>
        <w:spacing w:before="240" w:after="240"/>
        <w:ind w:leftChars="0" w:left="0" w:firstLineChars="0"/>
        <w:jc w:val="center"/>
        <w:rPr>
          <w:b/>
          <w:sz w:val="24"/>
          <w:szCs w:val="24"/>
          <w:lang w:val="lt-LT"/>
        </w:rPr>
      </w:pPr>
      <w:r w:rsidRPr="00F528B3">
        <w:rPr>
          <w:b/>
          <w:sz w:val="24"/>
          <w:szCs w:val="24"/>
          <w:lang w:val="lt-LT"/>
        </w:rPr>
        <w:t>Kitos sąlygos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9"/>
      </w:tblGrid>
      <w:tr w:rsidR="00106ED4" w14:paraId="36A89EDB" w14:textId="77777777" w:rsidTr="00106ED4">
        <w:tc>
          <w:tcPr>
            <w:tcW w:w="9629" w:type="dxa"/>
          </w:tcPr>
          <w:p w14:paraId="1BD788D2" w14:textId="7730784C" w:rsidR="00900909" w:rsidRPr="00900909" w:rsidRDefault="00900909" w:rsidP="00900909">
            <w:pPr>
              <w:ind w:leftChars="0" w:left="0" w:firstLineChars="0" w:firstLine="0"/>
              <w:rPr>
                <w:sz w:val="24"/>
                <w:szCs w:val="24"/>
                <w:lang w:val="lt-LT"/>
              </w:rPr>
            </w:pPr>
          </w:p>
        </w:tc>
      </w:tr>
      <w:tr w:rsidR="00106ED4" w14:paraId="09397D96" w14:textId="77777777" w:rsidTr="00106ED4">
        <w:tc>
          <w:tcPr>
            <w:tcW w:w="9629" w:type="dxa"/>
          </w:tcPr>
          <w:p w14:paraId="7DE304BB" w14:textId="77777777" w:rsidR="00106ED4" w:rsidRDefault="00106ED4" w:rsidP="00DA5095">
            <w:pPr>
              <w:ind w:leftChars="0" w:left="0" w:firstLineChars="0" w:firstLine="0"/>
              <w:rPr>
                <w:sz w:val="24"/>
                <w:szCs w:val="24"/>
                <w:lang w:val="lt-LT"/>
              </w:rPr>
            </w:pPr>
          </w:p>
        </w:tc>
      </w:tr>
      <w:tr w:rsidR="00106ED4" w14:paraId="22E83033" w14:textId="77777777" w:rsidTr="00106ED4">
        <w:tc>
          <w:tcPr>
            <w:tcW w:w="9629" w:type="dxa"/>
          </w:tcPr>
          <w:p w14:paraId="7D939C82" w14:textId="77777777" w:rsidR="00106ED4" w:rsidRDefault="00106ED4" w:rsidP="00DA5095">
            <w:pPr>
              <w:ind w:leftChars="0" w:left="0" w:firstLineChars="0" w:firstLine="0"/>
              <w:rPr>
                <w:sz w:val="24"/>
                <w:szCs w:val="24"/>
                <w:lang w:val="lt-LT"/>
              </w:rPr>
            </w:pPr>
          </w:p>
        </w:tc>
      </w:tr>
      <w:tr w:rsidR="00106ED4" w14:paraId="1A781D74" w14:textId="77777777" w:rsidTr="00106ED4">
        <w:tc>
          <w:tcPr>
            <w:tcW w:w="9629" w:type="dxa"/>
          </w:tcPr>
          <w:p w14:paraId="408DC980" w14:textId="77777777" w:rsidR="00106ED4" w:rsidRDefault="00106ED4" w:rsidP="00DA5095">
            <w:pPr>
              <w:ind w:leftChars="0" w:left="0" w:firstLineChars="0" w:firstLine="0"/>
              <w:rPr>
                <w:sz w:val="24"/>
                <w:szCs w:val="24"/>
                <w:lang w:val="lt-LT"/>
              </w:rPr>
            </w:pPr>
          </w:p>
        </w:tc>
      </w:tr>
    </w:tbl>
    <w:p w14:paraId="01352161" w14:textId="43C20463" w:rsidR="00503D5C" w:rsidRPr="00F528B3" w:rsidRDefault="00503D5C" w:rsidP="00DA5095">
      <w:pPr>
        <w:ind w:leftChars="0" w:left="0" w:firstLineChars="0" w:firstLine="0"/>
        <w:rPr>
          <w:sz w:val="24"/>
          <w:szCs w:val="24"/>
          <w:lang w:val="lt-LT"/>
        </w:rPr>
      </w:pPr>
    </w:p>
    <w:p w14:paraId="6E4E41BB" w14:textId="77777777" w:rsidR="00503D5C" w:rsidRPr="00F528B3" w:rsidRDefault="00503D5C" w:rsidP="00DA5095">
      <w:pPr>
        <w:ind w:leftChars="0" w:left="0" w:firstLineChars="0" w:firstLine="0"/>
        <w:rPr>
          <w:sz w:val="24"/>
          <w:szCs w:val="24"/>
          <w:lang w:val="lt-LT"/>
        </w:rPr>
      </w:pPr>
    </w:p>
    <w:p w14:paraId="4B3C93B0" w14:textId="77777777" w:rsidR="00503D5C" w:rsidRPr="00BE29E0" w:rsidRDefault="00503D5C" w:rsidP="00DA5095">
      <w:pPr>
        <w:ind w:leftChars="0" w:left="0" w:firstLineChars="0" w:firstLine="0"/>
        <w:jc w:val="center"/>
        <w:rPr>
          <w:b/>
          <w:sz w:val="24"/>
          <w:szCs w:val="24"/>
          <w:lang w:val="lt-LT"/>
        </w:rPr>
      </w:pPr>
      <w:r w:rsidRPr="00BE29E0">
        <w:rPr>
          <w:b/>
          <w:sz w:val="24"/>
          <w:szCs w:val="24"/>
          <w:lang w:val="lt-LT"/>
        </w:rPr>
        <w:t>Sutarties šalių pavardės ir parašai:</w:t>
      </w:r>
    </w:p>
    <w:p w14:paraId="6DFAA39F" w14:textId="77777777" w:rsidR="00503D5C" w:rsidRPr="00F528B3" w:rsidRDefault="00503D5C" w:rsidP="00DA5095">
      <w:pPr>
        <w:ind w:leftChars="0" w:left="0" w:firstLineChars="0" w:firstLine="0"/>
        <w:rPr>
          <w:sz w:val="24"/>
          <w:szCs w:val="24"/>
          <w:lang w:val="lt-LT"/>
        </w:rPr>
      </w:pPr>
    </w:p>
    <w:p w14:paraId="4363FF0D" w14:textId="77777777" w:rsidR="00503D5C" w:rsidRPr="00F528B3" w:rsidRDefault="00503D5C" w:rsidP="00DA5095">
      <w:pPr>
        <w:ind w:leftChars="0" w:left="0" w:firstLineChars="0" w:firstLine="0"/>
        <w:rPr>
          <w:sz w:val="24"/>
          <w:szCs w:val="24"/>
          <w:lang w:val="lt-LT"/>
        </w:rPr>
      </w:pPr>
    </w:p>
    <w:p w14:paraId="6E3C6BF6" w14:textId="3B34A751" w:rsidR="00503D5C" w:rsidRPr="00F528B3" w:rsidRDefault="00503D5C" w:rsidP="00DA5095">
      <w:pPr>
        <w:ind w:leftChars="0" w:left="0" w:firstLineChars="0" w:firstLine="0"/>
        <w:jc w:val="center"/>
        <w:rPr>
          <w:sz w:val="24"/>
          <w:szCs w:val="24"/>
          <w:lang w:val="lt-LT"/>
        </w:rPr>
      </w:pPr>
      <w:r w:rsidRPr="00F528B3">
        <w:rPr>
          <w:sz w:val="24"/>
          <w:szCs w:val="24"/>
          <w:lang w:val="lt-LT"/>
        </w:rPr>
        <w:t>____________________________________________</w:t>
      </w:r>
      <w:r w:rsidR="00670C0D">
        <w:rPr>
          <w:sz w:val="24"/>
          <w:szCs w:val="24"/>
          <w:lang w:val="lt-LT"/>
        </w:rPr>
        <w:t>________________</w:t>
      </w:r>
      <w:r w:rsidRPr="00F528B3">
        <w:rPr>
          <w:sz w:val="24"/>
          <w:szCs w:val="24"/>
          <w:lang w:val="lt-LT"/>
        </w:rPr>
        <w:t>__________   Pirkėjas</w:t>
      </w:r>
    </w:p>
    <w:p w14:paraId="1F06BF32" w14:textId="77777777" w:rsidR="00503D5C" w:rsidRPr="00670C0D" w:rsidRDefault="00503D5C" w:rsidP="00DA5095">
      <w:pPr>
        <w:ind w:leftChars="0" w:left="0" w:firstLineChars="0" w:firstLine="0"/>
        <w:jc w:val="center"/>
        <w:rPr>
          <w:sz w:val="24"/>
          <w:szCs w:val="24"/>
          <w:vertAlign w:val="superscript"/>
          <w:lang w:val="lt-LT"/>
        </w:rPr>
      </w:pPr>
      <w:r w:rsidRPr="00670C0D">
        <w:rPr>
          <w:sz w:val="24"/>
          <w:szCs w:val="24"/>
          <w:vertAlign w:val="superscript"/>
          <w:lang w:val="lt-LT"/>
        </w:rPr>
        <w:t>(Vardas, Pavardė, parašas)</w:t>
      </w:r>
    </w:p>
    <w:p w14:paraId="60E19A55" w14:textId="77777777" w:rsidR="00503D5C" w:rsidRPr="00F528B3" w:rsidRDefault="00503D5C" w:rsidP="00DA5095">
      <w:pPr>
        <w:ind w:leftChars="0" w:left="0" w:firstLineChars="0" w:firstLine="0"/>
        <w:rPr>
          <w:sz w:val="24"/>
          <w:szCs w:val="24"/>
          <w:lang w:val="lt-LT"/>
        </w:rPr>
      </w:pPr>
    </w:p>
    <w:p w14:paraId="49EA9F6C" w14:textId="77777777" w:rsidR="00503D5C" w:rsidRPr="00F528B3" w:rsidRDefault="00503D5C" w:rsidP="00DA5095">
      <w:pPr>
        <w:ind w:leftChars="0" w:left="0" w:firstLineChars="0" w:firstLine="0"/>
        <w:rPr>
          <w:sz w:val="24"/>
          <w:szCs w:val="24"/>
          <w:lang w:val="lt-LT"/>
        </w:rPr>
      </w:pPr>
    </w:p>
    <w:p w14:paraId="48F2C554" w14:textId="326E3415" w:rsidR="00503D5C" w:rsidRPr="00F528B3" w:rsidRDefault="00670C0D" w:rsidP="00DA5095">
      <w:pPr>
        <w:ind w:leftChars="0" w:left="0" w:firstLineChars="0" w:firstLine="0"/>
        <w:jc w:val="center"/>
        <w:rPr>
          <w:sz w:val="24"/>
          <w:szCs w:val="24"/>
          <w:lang w:val="lt-LT"/>
        </w:rPr>
      </w:pPr>
      <w:r w:rsidRPr="00F528B3">
        <w:rPr>
          <w:sz w:val="24"/>
          <w:szCs w:val="24"/>
          <w:lang w:val="lt-LT"/>
        </w:rPr>
        <w:t>____________________________________________</w:t>
      </w:r>
      <w:r>
        <w:rPr>
          <w:sz w:val="24"/>
          <w:szCs w:val="24"/>
          <w:lang w:val="lt-LT"/>
        </w:rPr>
        <w:t>________________</w:t>
      </w:r>
      <w:r w:rsidRPr="00F528B3">
        <w:rPr>
          <w:sz w:val="24"/>
          <w:szCs w:val="24"/>
          <w:lang w:val="lt-LT"/>
        </w:rPr>
        <w:t>__________</w:t>
      </w:r>
      <w:r w:rsidR="00503D5C" w:rsidRPr="00F528B3">
        <w:rPr>
          <w:sz w:val="24"/>
          <w:szCs w:val="24"/>
          <w:lang w:val="lt-LT"/>
        </w:rPr>
        <w:t xml:space="preserve">   Pardavėjas</w:t>
      </w:r>
    </w:p>
    <w:p w14:paraId="24891237" w14:textId="77777777" w:rsidR="00503D5C" w:rsidRPr="00670C0D" w:rsidRDefault="00503D5C" w:rsidP="00DA5095">
      <w:pPr>
        <w:ind w:leftChars="0" w:left="0" w:firstLineChars="0" w:firstLine="0"/>
        <w:jc w:val="center"/>
        <w:rPr>
          <w:sz w:val="24"/>
          <w:szCs w:val="24"/>
          <w:vertAlign w:val="superscript"/>
          <w:lang w:val="lt-LT"/>
        </w:rPr>
      </w:pPr>
      <w:r w:rsidRPr="00670C0D">
        <w:rPr>
          <w:sz w:val="24"/>
          <w:szCs w:val="24"/>
          <w:vertAlign w:val="superscript"/>
          <w:lang w:val="lt-LT"/>
        </w:rPr>
        <w:t>(Vardas, Pavardė, parašas)</w:t>
      </w:r>
    </w:p>
    <w:p w14:paraId="398C94A2" w14:textId="77777777" w:rsidR="00503D5C" w:rsidRPr="00F528B3" w:rsidRDefault="00503D5C" w:rsidP="00DA5095">
      <w:pPr>
        <w:ind w:leftChars="0" w:left="0" w:firstLineChars="0" w:firstLine="0"/>
        <w:rPr>
          <w:sz w:val="24"/>
          <w:szCs w:val="24"/>
          <w:lang w:val="lt-LT"/>
        </w:rPr>
      </w:pPr>
      <w:r w:rsidRPr="00F528B3">
        <w:rPr>
          <w:sz w:val="24"/>
          <w:szCs w:val="24"/>
          <w:lang w:val="lt-LT"/>
        </w:rPr>
        <w:t xml:space="preserve">             </w:t>
      </w:r>
    </w:p>
    <w:p w14:paraId="7532024A" w14:textId="16B9793A" w:rsidR="009C41E2" w:rsidRDefault="009C41E2">
      <w:pPr>
        <w:suppressAutoHyphens w:val="0"/>
        <w:spacing w:line="240" w:lineRule="auto"/>
        <w:ind w:leftChars="0" w:left="0" w:firstLineChars="0" w:firstLine="0"/>
        <w:textDirection w:val="lrTb"/>
        <w:textAlignment w:val="auto"/>
        <w:outlineLvl w:val="9"/>
        <w:rPr>
          <w:rFonts w:eastAsia="Arial"/>
          <w:sz w:val="24"/>
          <w:szCs w:val="24"/>
          <w:lang w:val="lt-LT"/>
        </w:rPr>
      </w:pPr>
      <w:bookmarkStart w:id="0" w:name="_GoBack"/>
      <w:bookmarkEnd w:id="0"/>
    </w:p>
    <w:sectPr w:rsidR="009C41E2" w:rsidSect="00235A9D">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0"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3386" w14:textId="77777777" w:rsidR="0078668A" w:rsidRDefault="0078668A">
      <w:pPr>
        <w:spacing w:line="240" w:lineRule="auto"/>
        <w:ind w:left="0" w:hanging="2"/>
      </w:pPr>
      <w:r>
        <w:separator/>
      </w:r>
    </w:p>
  </w:endnote>
  <w:endnote w:type="continuationSeparator" w:id="0">
    <w:p w14:paraId="41281472" w14:textId="77777777" w:rsidR="0078668A" w:rsidRDefault="007866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77777777" w:rsidR="006B3AB4" w:rsidRDefault="008E2F16">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31" w14:textId="77777777" w:rsidR="006B3AB4" w:rsidRDefault="006B3AB4">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4672"/>
      <w:gridCol w:w="4673"/>
    </w:tblGrid>
    <w:tr w:rsidR="00235A9D" w:rsidRPr="00DF4569" w14:paraId="5F78024B" w14:textId="77777777" w:rsidTr="00027D80">
      <w:trPr>
        <w:jc w:val="center"/>
      </w:trPr>
      <w:tc>
        <w:tcPr>
          <w:tcW w:w="4672" w:type="dxa"/>
          <w:vAlign w:val="center"/>
        </w:tcPr>
        <w:p w14:paraId="221A0581" w14:textId="6C6B550A" w:rsidR="00235A9D" w:rsidRPr="00836B5A" w:rsidRDefault="007B60A7" w:rsidP="00883EFB">
          <w:pPr>
            <w:pStyle w:val="Footer"/>
            <w:ind w:left="0" w:hanging="2"/>
            <w:jc w:val="right"/>
          </w:pPr>
          <w:proofErr w:type="spellStart"/>
          <w:r>
            <w:t>Avansinę</w:t>
          </w:r>
          <w:proofErr w:type="spellEnd"/>
          <w:r>
            <w:t xml:space="preserve"> </w:t>
          </w:r>
          <w:proofErr w:type="spellStart"/>
          <w:r>
            <w:t>sutarti</w:t>
          </w:r>
          <w:proofErr w:type="spellEnd"/>
          <w:r>
            <w:t xml:space="preserve"> </w:t>
          </w:r>
          <w:proofErr w:type="spellStart"/>
          <w:r>
            <w:t>paruošė</w:t>
          </w:r>
          <w:proofErr w:type="spellEnd"/>
          <w:r w:rsidR="00235A9D" w:rsidRPr="00DF4569">
            <w:t xml:space="preserve"> www.</w:t>
          </w:r>
          <w:r w:rsidR="00235A9D">
            <w:t>rasknamus.lt</w:t>
          </w:r>
        </w:p>
      </w:tc>
      <w:tc>
        <w:tcPr>
          <w:tcW w:w="4673" w:type="dxa"/>
          <w:vAlign w:val="center"/>
        </w:tcPr>
        <w:p w14:paraId="24B56F35" w14:textId="6CAA54FE" w:rsidR="00235A9D" w:rsidRPr="00DF4569" w:rsidRDefault="00883EFB" w:rsidP="00235A9D">
          <w:pPr>
            <w:pStyle w:val="Footer"/>
            <w:ind w:left="0" w:hanging="2"/>
          </w:pPr>
          <w:r>
            <w:t>+370 678 00277</w:t>
          </w:r>
        </w:p>
      </w:tc>
    </w:tr>
  </w:tbl>
  <w:p w14:paraId="0000002F" w14:textId="77777777" w:rsidR="006B3AB4" w:rsidRDefault="006B3AB4" w:rsidP="00166EA7">
    <w:pPr>
      <w:pBdr>
        <w:top w:val="nil"/>
        <w:left w:val="nil"/>
        <w:bottom w:val="nil"/>
        <w:right w:val="nil"/>
        <w:between w:val="nil"/>
      </w:pBdr>
      <w:spacing w:line="240" w:lineRule="auto"/>
      <w:ind w:leftChars="0" w:left="0" w:firstLineChars="0" w:firstLine="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4649" w14:textId="77777777" w:rsidR="0067373D" w:rsidRDefault="0067373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A722B" w14:textId="77777777" w:rsidR="0078668A" w:rsidRDefault="0078668A">
      <w:pPr>
        <w:spacing w:line="240" w:lineRule="auto"/>
        <w:ind w:left="0" w:hanging="2"/>
      </w:pPr>
      <w:r>
        <w:separator/>
      </w:r>
    </w:p>
  </w:footnote>
  <w:footnote w:type="continuationSeparator" w:id="0">
    <w:p w14:paraId="18450CDA" w14:textId="77777777" w:rsidR="0078668A" w:rsidRDefault="007866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6B3AB4" w:rsidRDefault="008E2F16">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2D" w14:textId="77777777" w:rsidR="006B3AB4" w:rsidRDefault="006B3AB4">
    <w:pPr>
      <w:pBdr>
        <w:top w:val="nil"/>
        <w:left w:val="nil"/>
        <w:bottom w:val="nil"/>
        <w:right w:val="nil"/>
        <w:between w:val="nil"/>
      </w:pBdr>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7A022E9F" w:rsidR="006B3AB4" w:rsidRPr="00F528B3" w:rsidRDefault="006B3AB4" w:rsidP="00F528B3">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485F" w14:textId="77777777" w:rsidR="0067373D" w:rsidRDefault="0067373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BE6"/>
    <w:multiLevelType w:val="multilevel"/>
    <w:tmpl w:val="9668868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B2B1E33"/>
    <w:multiLevelType w:val="multilevel"/>
    <w:tmpl w:val="1BDE9B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4C543F"/>
    <w:multiLevelType w:val="multilevel"/>
    <w:tmpl w:val="34E0F548"/>
    <w:lvl w:ilvl="0">
      <w:start w:val="1"/>
      <w:numFmt w:val="upperRoman"/>
      <w:lvlText w:val="%1."/>
      <w:lvlJc w:val="left"/>
      <w:pPr>
        <w:tabs>
          <w:tab w:val="num" w:pos="1080"/>
        </w:tabs>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B65EA7"/>
    <w:multiLevelType w:val="hybridMultilevel"/>
    <w:tmpl w:val="E4DA4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020F"/>
    <w:multiLevelType w:val="hybridMultilevel"/>
    <w:tmpl w:val="2B5A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E3E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EE16B3"/>
    <w:multiLevelType w:val="multilevel"/>
    <w:tmpl w:val="18886A2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5696731"/>
    <w:multiLevelType w:val="multilevel"/>
    <w:tmpl w:val="3CC2321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5724F9C"/>
    <w:multiLevelType w:val="multilevel"/>
    <w:tmpl w:val="1BDE9B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A34617"/>
    <w:multiLevelType w:val="multilevel"/>
    <w:tmpl w:val="50AE9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66102B"/>
    <w:multiLevelType w:val="multilevel"/>
    <w:tmpl w:val="1BDE9B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020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F11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CC5C2C"/>
    <w:multiLevelType w:val="multilevel"/>
    <w:tmpl w:val="8C120F08"/>
    <w:lvl w:ilvl="0">
      <w:start w:val="5"/>
      <w:numFmt w:val="decimal"/>
      <w:lvlText w:val="%1."/>
      <w:lvlJc w:val="left"/>
      <w:pPr>
        <w:ind w:left="570" w:hanging="570"/>
      </w:pPr>
      <w:rPr>
        <w:vertAlign w:val="baseline"/>
      </w:rPr>
    </w:lvl>
    <w:lvl w:ilvl="1">
      <w:start w:val="1"/>
      <w:numFmt w:val="decimal"/>
      <w:lvlText w:val="%1.%2."/>
      <w:lvlJc w:val="left"/>
      <w:pPr>
        <w:ind w:left="570" w:hanging="57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6"/>
  </w:num>
  <w:num w:numId="2">
    <w:abstractNumId w:val="13"/>
  </w:num>
  <w:num w:numId="3">
    <w:abstractNumId w:val="0"/>
  </w:num>
  <w:num w:numId="4">
    <w:abstractNumId w:val="1"/>
  </w:num>
  <w:num w:numId="5">
    <w:abstractNumId w:val="8"/>
  </w:num>
  <w:num w:numId="6">
    <w:abstractNumId w:val="10"/>
  </w:num>
  <w:num w:numId="7">
    <w:abstractNumId w:val="7"/>
  </w:num>
  <w:num w:numId="8">
    <w:abstractNumId w:val="9"/>
  </w:num>
  <w:num w:numId="9">
    <w:abstractNumId w:val="2"/>
  </w:num>
  <w:num w:numId="10">
    <w:abstractNumId w:val="11"/>
  </w:num>
  <w:num w:numId="11">
    <w:abstractNumId w:val="1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B4"/>
    <w:rsid w:val="000128FF"/>
    <w:rsid w:val="00027D80"/>
    <w:rsid w:val="0008234E"/>
    <w:rsid w:val="000B2FDE"/>
    <w:rsid w:val="000D496B"/>
    <w:rsid w:val="00106ED4"/>
    <w:rsid w:val="00166EA7"/>
    <w:rsid w:val="00235A9D"/>
    <w:rsid w:val="002C0C03"/>
    <w:rsid w:val="002D4CE3"/>
    <w:rsid w:val="00316FA2"/>
    <w:rsid w:val="00333057"/>
    <w:rsid w:val="00350D59"/>
    <w:rsid w:val="003572F1"/>
    <w:rsid w:val="003915D7"/>
    <w:rsid w:val="003916DC"/>
    <w:rsid w:val="003C7374"/>
    <w:rsid w:val="0048652E"/>
    <w:rsid w:val="004B7080"/>
    <w:rsid w:val="00503D5C"/>
    <w:rsid w:val="0052736E"/>
    <w:rsid w:val="00563C80"/>
    <w:rsid w:val="005C386E"/>
    <w:rsid w:val="00620924"/>
    <w:rsid w:val="00670C0D"/>
    <w:rsid w:val="0067373D"/>
    <w:rsid w:val="00685A93"/>
    <w:rsid w:val="00696B20"/>
    <w:rsid w:val="006B2E8E"/>
    <w:rsid w:val="006B3AB4"/>
    <w:rsid w:val="006B460E"/>
    <w:rsid w:val="00730687"/>
    <w:rsid w:val="00760F02"/>
    <w:rsid w:val="0078668A"/>
    <w:rsid w:val="007B60A7"/>
    <w:rsid w:val="007C72C4"/>
    <w:rsid w:val="007D76DA"/>
    <w:rsid w:val="0080771E"/>
    <w:rsid w:val="00836B5A"/>
    <w:rsid w:val="00844EBE"/>
    <w:rsid w:val="00883EFB"/>
    <w:rsid w:val="008B48CD"/>
    <w:rsid w:val="008C23B4"/>
    <w:rsid w:val="008E2F16"/>
    <w:rsid w:val="00900909"/>
    <w:rsid w:val="0090774B"/>
    <w:rsid w:val="00950E24"/>
    <w:rsid w:val="009C41E2"/>
    <w:rsid w:val="009F00B0"/>
    <w:rsid w:val="00A376D5"/>
    <w:rsid w:val="00A67E53"/>
    <w:rsid w:val="00A85258"/>
    <w:rsid w:val="00B31F0D"/>
    <w:rsid w:val="00B528A0"/>
    <w:rsid w:val="00B63BFF"/>
    <w:rsid w:val="00B73C33"/>
    <w:rsid w:val="00BB6086"/>
    <w:rsid w:val="00BD7164"/>
    <w:rsid w:val="00BE15DE"/>
    <w:rsid w:val="00BE29E0"/>
    <w:rsid w:val="00C54737"/>
    <w:rsid w:val="00C71634"/>
    <w:rsid w:val="00C97A2B"/>
    <w:rsid w:val="00CE7664"/>
    <w:rsid w:val="00D01939"/>
    <w:rsid w:val="00D51F12"/>
    <w:rsid w:val="00D52240"/>
    <w:rsid w:val="00DA1BB6"/>
    <w:rsid w:val="00DA5095"/>
    <w:rsid w:val="00DB07B9"/>
    <w:rsid w:val="00DE42B7"/>
    <w:rsid w:val="00DE4A1D"/>
    <w:rsid w:val="00E03382"/>
    <w:rsid w:val="00E32E91"/>
    <w:rsid w:val="00E64457"/>
    <w:rsid w:val="00EE33BB"/>
    <w:rsid w:val="00EF7888"/>
    <w:rsid w:val="00F11576"/>
    <w:rsid w:val="00F11977"/>
    <w:rsid w:val="00F12E77"/>
    <w:rsid w:val="00F528B3"/>
    <w:rsid w:val="00F75E30"/>
    <w:rsid w:val="00F8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98546"/>
  <w15:docId w15:val="{10D0CD16-68E8-43FE-AF41-82A84A86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ind w:left="1440"/>
      <w:outlineLvl w:val="3"/>
    </w:pPr>
    <w:rPr>
      <w:b/>
      <w:bCs/>
      <w:sz w:val="24"/>
    </w:rPr>
  </w:style>
  <w:style w:type="paragraph" w:styleId="Heading5">
    <w:name w:val="heading 5"/>
    <w:basedOn w:val="Normal"/>
    <w:next w:val="Normal"/>
    <w:pPr>
      <w:keepNext/>
      <w:ind w:left="567" w:hanging="567"/>
      <w:jc w:val="center"/>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aps/>
    </w:rPr>
  </w:style>
  <w:style w:type="character" w:customStyle="1" w:styleId="Heading4Char">
    <w:name w:val="Heading 4 Char"/>
    <w:rPr>
      <w:rFonts w:ascii="Times New Roman" w:eastAsia="Times New Roman" w:hAnsi="Times New Roman" w:cs="Times New Roman"/>
      <w:b/>
      <w:bCs/>
      <w:w w:val="100"/>
      <w:position w:val="-1"/>
      <w:sz w:val="24"/>
      <w:szCs w:val="20"/>
      <w:effect w:val="none"/>
      <w:vertAlign w:val="baseline"/>
      <w:cs w:val="0"/>
      <w:em w:val="none"/>
    </w:rPr>
  </w:style>
  <w:style w:type="character" w:customStyle="1" w:styleId="Heading5Char">
    <w:name w:val="Heading 5 Char"/>
    <w:rPr>
      <w:rFonts w:ascii="Times New Roman" w:eastAsia="Times New Roman" w:hAnsi="Times New Roman" w:cs="Times New Roman"/>
      <w:b/>
      <w:w w:val="100"/>
      <w:position w:val="-1"/>
      <w:szCs w:val="20"/>
      <w:effect w:val="none"/>
      <w:vertAlign w:val="baseline"/>
      <w:cs w:val="0"/>
      <w:em w:val="none"/>
    </w:rPr>
  </w:style>
  <w:style w:type="paragraph" w:styleId="BodyTextIndent">
    <w:name w:val="Body Text Indent"/>
    <w:basedOn w:val="Normal"/>
    <w:pPr>
      <w:overflowPunct w:val="0"/>
      <w:autoSpaceDE w:val="0"/>
      <w:autoSpaceDN w:val="0"/>
      <w:adjustRightInd w:val="0"/>
      <w:ind w:firstLine="720"/>
      <w:jc w:val="both"/>
    </w:pPr>
    <w:rPr>
      <w:rFonts w:ascii="Arial" w:hAnsi="Arial"/>
    </w:rPr>
  </w:style>
  <w:style w:type="character" w:customStyle="1" w:styleId="BodyTextIndentChar">
    <w:name w:val="Body Text Indent Char"/>
    <w:rPr>
      <w:rFonts w:ascii="Arial" w:eastAsia="Times New Roman" w:hAnsi="Arial" w:cs="Arial"/>
      <w:w w:val="100"/>
      <w:position w:val="-1"/>
      <w:sz w:val="20"/>
      <w:szCs w:val="20"/>
      <w:effect w:val="none"/>
      <w:vertAlign w:val="baseline"/>
      <w:cs w:val="0"/>
      <w:em w:val="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rPr>
      <w:rFonts w:ascii="Times New Roman" w:eastAsia="Times New Roman" w:hAnsi="Times New Roman" w:cs="Times New Roman"/>
      <w:w w:val="100"/>
      <w:position w:val="-1"/>
      <w:sz w:val="20"/>
      <w:szCs w:val="20"/>
      <w:effect w:val="none"/>
      <w:vertAlign w:val="baseline"/>
      <w:cs w:val="0"/>
      <w:em w:val="none"/>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0"/>
      <w:szCs w:val="20"/>
      <w:effect w:val="none"/>
      <w:vertAlign w:val="baseline"/>
      <w:cs w:val="0"/>
      <w:em w:val="none"/>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0"/>
      <w:szCs w:val="20"/>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TitleChar">
    <w:name w:val="Title Char"/>
    <w:rPr>
      <w:rFonts w:ascii="Times New Roman" w:eastAsia="Times New Roman" w:hAnsi="Times New Roman" w:cs="Times New Roman"/>
      <w:b/>
      <w:bCs/>
      <w:caps/>
      <w:w w:val="100"/>
      <w:position w:val="-1"/>
      <w:szCs w:val="20"/>
      <w:effect w:val="none"/>
      <w:vertAlign w:val="baseline"/>
      <w:cs w:val="0"/>
      <w:em w:val="none"/>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66EA7"/>
    <w:rPr>
      <w:color w:val="0000FF" w:themeColor="hyperlink"/>
      <w:u w:val="single"/>
    </w:rPr>
  </w:style>
  <w:style w:type="table" w:styleId="TableGrid">
    <w:name w:val="Table Grid"/>
    <w:basedOn w:val="TableNormal"/>
    <w:uiPriority w:val="59"/>
    <w:rsid w:val="00166EA7"/>
    <w:rPr>
      <w:rFonts w:ascii="Calibri" w:eastAsia="Calibri" w:hAnsi="Calibri"/>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2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64585C2D0495E8FE7ED336AD7B0CD"/>
        <w:category>
          <w:name w:val="General"/>
          <w:gallery w:val="placeholder"/>
        </w:category>
        <w:types>
          <w:type w:val="bbPlcHdr"/>
        </w:types>
        <w:behaviors>
          <w:behavior w:val="content"/>
        </w:behaviors>
        <w:guid w:val="{83D6FFF0-E89F-4CA6-B574-F07EB004093E}"/>
      </w:docPartPr>
      <w:docPartBody>
        <w:p w:rsidR="00092715" w:rsidRDefault="00DE68A7" w:rsidP="00DE68A7">
          <w:pPr>
            <w:pStyle w:val="39264585C2D0495E8FE7ED336AD7B0CD"/>
          </w:pPr>
          <w:r w:rsidRPr="005F6469">
            <w:rPr>
              <w:rStyle w:val="PlaceholderText"/>
              <w:rFonts w:eastAsia="Calibri"/>
              <w:color w:val="FF0000"/>
            </w:rPr>
            <w:t>Jūsų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A7"/>
    <w:rsid w:val="00002EE3"/>
    <w:rsid w:val="00092715"/>
    <w:rsid w:val="000A4526"/>
    <w:rsid w:val="001724D0"/>
    <w:rsid w:val="003C67B5"/>
    <w:rsid w:val="00502411"/>
    <w:rsid w:val="007663E1"/>
    <w:rsid w:val="00A40F30"/>
    <w:rsid w:val="00CB3E4D"/>
    <w:rsid w:val="00DE68A7"/>
    <w:rsid w:val="00E0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8A7"/>
    <w:rPr>
      <w:color w:val="808080"/>
    </w:rPr>
  </w:style>
  <w:style w:type="paragraph" w:customStyle="1" w:styleId="8BE1A37A7EBC4D6697C8B79447134F0C">
    <w:name w:val="8BE1A37A7EBC4D6697C8B79447134F0C"/>
    <w:rsid w:val="00DE68A7"/>
  </w:style>
  <w:style w:type="paragraph" w:customStyle="1" w:styleId="39264585C2D0495E8FE7ED336AD7B0CD">
    <w:name w:val="39264585C2D0495E8FE7ED336AD7B0CD"/>
    <w:rsid w:val="00DE6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8UDbkmbAqTZwkQMrv2C3AGEWQw==">AMUW2mV4udj4m5wl9vOmMDViW2VM2ZAPD055v3oxOe0xvAcZOam1KFWH1locQhKeSmK+l1vE9+iPjhRrfDWji+QUvC9YcLJfDjbT9E/7wOy71/k9HaSrayI=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3E8D05-7BB8-47CA-8EC4-75902676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UAB "Visi butai"</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Dalius Macinavičius</cp:lastModifiedBy>
  <cp:revision>5</cp:revision>
  <cp:lastPrinted>2021-02-18T14:52:00Z</cp:lastPrinted>
  <dcterms:created xsi:type="dcterms:W3CDTF">2021-03-23T06:22:00Z</dcterms:created>
  <dcterms:modified xsi:type="dcterms:W3CDTF">2024-01-24T16:33:00Z</dcterms:modified>
</cp:coreProperties>
</file>